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637F" w:rsidRDefault="003E0985">
      <w:pPr>
        <w:jc w:val="center"/>
        <w:rPr>
          <w:b/>
          <w:sz w:val="28"/>
        </w:rPr>
      </w:pPr>
      <w:bookmarkStart w:id="0" w:name="_GoBack"/>
      <w:bookmarkEnd w:id="0"/>
      <w:r>
        <w:rPr>
          <w:b/>
          <w:sz w:val="28"/>
        </w:rPr>
        <w:t>Gardner-Webb</w:t>
      </w:r>
      <w:r w:rsidR="0034637F">
        <w:rPr>
          <w:b/>
          <w:sz w:val="28"/>
        </w:rPr>
        <w:t xml:space="preserve"> University</w:t>
      </w:r>
    </w:p>
    <w:p w:rsidR="007C4D41" w:rsidRDefault="0034637F">
      <w:pPr>
        <w:jc w:val="center"/>
        <w:rPr>
          <w:b/>
          <w:sz w:val="28"/>
        </w:rPr>
      </w:pPr>
      <w:r>
        <w:rPr>
          <w:b/>
          <w:sz w:val="28"/>
        </w:rPr>
        <w:t xml:space="preserve">School of </w:t>
      </w:r>
      <w:r w:rsidR="005042DC">
        <w:rPr>
          <w:b/>
          <w:sz w:val="28"/>
        </w:rPr>
        <w:t>Ed</w:t>
      </w:r>
      <w:r>
        <w:rPr>
          <w:b/>
          <w:sz w:val="28"/>
        </w:rPr>
        <w:t xml:space="preserve">ucation </w:t>
      </w:r>
    </w:p>
    <w:p w:rsidR="0034637F" w:rsidRDefault="0034637F">
      <w:pPr>
        <w:jc w:val="center"/>
        <w:rPr>
          <w:b/>
          <w:sz w:val="28"/>
        </w:rPr>
      </w:pPr>
      <w:r>
        <w:rPr>
          <w:b/>
          <w:sz w:val="28"/>
        </w:rPr>
        <w:t>Syllabus</w:t>
      </w:r>
    </w:p>
    <w:p w:rsidR="0034637F" w:rsidRDefault="0034637F">
      <w:pPr>
        <w:jc w:val="center"/>
        <w:rPr>
          <w:b/>
        </w:rPr>
      </w:pPr>
    </w:p>
    <w:p w:rsidR="00224EFE" w:rsidRPr="00A928D8" w:rsidRDefault="0034637F" w:rsidP="00224EFE">
      <w:pPr>
        <w:numPr>
          <w:ilvl w:val="0"/>
          <w:numId w:val="38"/>
        </w:numPr>
        <w:rPr>
          <w:b/>
        </w:rPr>
      </w:pPr>
      <w:r w:rsidRPr="00A928D8">
        <w:rPr>
          <w:b/>
        </w:rPr>
        <w:t xml:space="preserve">COURSE NUMBER AND TITLE: </w:t>
      </w:r>
    </w:p>
    <w:p w:rsidR="0034637F" w:rsidRPr="00A928D8" w:rsidRDefault="003E0985" w:rsidP="00224EFE">
      <w:pPr>
        <w:ind w:left="1080" w:firstLine="360"/>
        <w:rPr>
          <w:szCs w:val="24"/>
        </w:rPr>
      </w:pPr>
      <w:r w:rsidRPr="00A928D8">
        <w:rPr>
          <w:b/>
          <w:szCs w:val="24"/>
        </w:rPr>
        <w:t>MELS 603</w:t>
      </w:r>
      <w:r w:rsidR="0034637F" w:rsidRPr="00A928D8">
        <w:rPr>
          <w:b/>
          <w:szCs w:val="24"/>
        </w:rPr>
        <w:t xml:space="preserve"> </w:t>
      </w:r>
      <w:r w:rsidR="0021531D" w:rsidRPr="00A928D8">
        <w:rPr>
          <w:b/>
          <w:szCs w:val="24"/>
        </w:rPr>
        <w:t>–</w:t>
      </w:r>
      <w:r w:rsidR="00224EFE" w:rsidRPr="00A928D8">
        <w:rPr>
          <w:b/>
          <w:szCs w:val="24"/>
        </w:rPr>
        <w:t xml:space="preserve"> </w:t>
      </w:r>
      <w:r w:rsidR="0021531D" w:rsidRPr="00A928D8">
        <w:rPr>
          <w:b/>
          <w:szCs w:val="24"/>
        </w:rPr>
        <w:t>Resource Management</w:t>
      </w:r>
      <w:r w:rsidRPr="00A928D8">
        <w:rPr>
          <w:b/>
          <w:szCs w:val="24"/>
        </w:rPr>
        <w:t xml:space="preserve"> </w:t>
      </w:r>
      <w:r w:rsidR="0021531D" w:rsidRPr="00A928D8">
        <w:rPr>
          <w:b/>
          <w:szCs w:val="24"/>
        </w:rPr>
        <w:t>for 21</w:t>
      </w:r>
      <w:r w:rsidR="0021531D" w:rsidRPr="00A928D8">
        <w:rPr>
          <w:b/>
          <w:szCs w:val="24"/>
          <w:vertAlign w:val="superscript"/>
        </w:rPr>
        <w:t>st</w:t>
      </w:r>
      <w:r w:rsidR="0021531D" w:rsidRPr="00A928D8">
        <w:rPr>
          <w:b/>
          <w:szCs w:val="24"/>
        </w:rPr>
        <w:t xml:space="preserve"> Century Executive Leaders </w:t>
      </w:r>
      <w:r w:rsidRPr="00A928D8">
        <w:rPr>
          <w:b/>
          <w:szCs w:val="24"/>
        </w:rPr>
        <w:t>(6</w:t>
      </w:r>
      <w:r w:rsidR="0034637F" w:rsidRPr="00A928D8">
        <w:rPr>
          <w:b/>
          <w:szCs w:val="24"/>
        </w:rPr>
        <w:t xml:space="preserve"> cr</w:t>
      </w:r>
      <w:r w:rsidR="005042DC" w:rsidRPr="00A928D8">
        <w:rPr>
          <w:b/>
          <w:szCs w:val="24"/>
        </w:rPr>
        <w:t>ed</w:t>
      </w:r>
      <w:r w:rsidR="0034637F" w:rsidRPr="00A928D8">
        <w:rPr>
          <w:b/>
          <w:szCs w:val="24"/>
        </w:rPr>
        <w:t>its)</w:t>
      </w:r>
    </w:p>
    <w:p w:rsidR="0034637F" w:rsidRPr="00A928D8" w:rsidRDefault="0034637F">
      <w:pPr>
        <w:rPr>
          <w:szCs w:val="24"/>
        </w:rPr>
      </w:pPr>
    </w:p>
    <w:p w:rsidR="0034637F" w:rsidRPr="00A928D8" w:rsidRDefault="0034637F">
      <w:pPr>
        <w:rPr>
          <w:b/>
          <w:szCs w:val="24"/>
        </w:rPr>
      </w:pPr>
      <w:r w:rsidRPr="00A928D8">
        <w:rPr>
          <w:b/>
          <w:szCs w:val="24"/>
        </w:rPr>
        <w:t>II.</w:t>
      </w:r>
      <w:r w:rsidRPr="00A928D8">
        <w:rPr>
          <w:b/>
          <w:szCs w:val="24"/>
        </w:rPr>
        <w:tab/>
        <w:t xml:space="preserve">INSTRUCTOR  </w:t>
      </w:r>
    </w:p>
    <w:p w:rsidR="0034637F" w:rsidRPr="00A928D8" w:rsidRDefault="0034637F">
      <w:pPr>
        <w:ind w:firstLine="720"/>
        <w:rPr>
          <w:szCs w:val="24"/>
        </w:rPr>
      </w:pPr>
      <w:r w:rsidRPr="00A928D8">
        <w:rPr>
          <w:szCs w:val="24"/>
        </w:rPr>
        <w:t xml:space="preserve">Name:       </w:t>
      </w:r>
      <w:r w:rsidR="00CC369B" w:rsidRPr="00A928D8">
        <w:rPr>
          <w:szCs w:val="24"/>
        </w:rPr>
        <w:tab/>
      </w:r>
      <w:r w:rsidRPr="00A928D8">
        <w:rPr>
          <w:szCs w:val="24"/>
        </w:rPr>
        <w:tab/>
      </w:r>
      <w:r w:rsidRPr="00A928D8">
        <w:rPr>
          <w:szCs w:val="24"/>
        </w:rPr>
        <w:tab/>
      </w:r>
      <w:r w:rsidRPr="00A928D8">
        <w:rPr>
          <w:szCs w:val="24"/>
        </w:rPr>
        <w:tab/>
      </w:r>
      <w:r w:rsidRPr="00A928D8">
        <w:rPr>
          <w:szCs w:val="24"/>
        </w:rPr>
        <w:tab/>
      </w:r>
    </w:p>
    <w:p w:rsidR="0034637F" w:rsidRPr="00A928D8" w:rsidRDefault="0034637F">
      <w:pPr>
        <w:ind w:firstLine="720"/>
        <w:rPr>
          <w:szCs w:val="24"/>
        </w:rPr>
      </w:pPr>
      <w:r w:rsidRPr="00A928D8">
        <w:rPr>
          <w:szCs w:val="24"/>
        </w:rPr>
        <w:t xml:space="preserve">Email: </w:t>
      </w:r>
      <w:r w:rsidRPr="00A928D8">
        <w:rPr>
          <w:szCs w:val="24"/>
        </w:rPr>
        <w:tab/>
        <w:t xml:space="preserve">     </w:t>
      </w:r>
      <w:r w:rsidR="00CC369B" w:rsidRPr="00A928D8">
        <w:rPr>
          <w:szCs w:val="24"/>
        </w:rPr>
        <w:tab/>
      </w:r>
      <w:r w:rsidRPr="00A928D8">
        <w:rPr>
          <w:szCs w:val="24"/>
        </w:rPr>
        <w:tab/>
      </w:r>
      <w:r w:rsidRPr="00A928D8">
        <w:rPr>
          <w:szCs w:val="24"/>
        </w:rPr>
        <w:tab/>
      </w:r>
      <w:r w:rsidRPr="00A928D8">
        <w:rPr>
          <w:szCs w:val="24"/>
        </w:rPr>
        <w:tab/>
      </w:r>
      <w:r w:rsidRPr="00A928D8">
        <w:rPr>
          <w:szCs w:val="24"/>
        </w:rPr>
        <w:tab/>
      </w:r>
      <w:r w:rsidRPr="00A928D8">
        <w:rPr>
          <w:szCs w:val="24"/>
        </w:rPr>
        <w:tab/>
        <w:t xml:space="preserve"> </w:t>
      </w:r>
    </w:p>
    <w:p w:rsidR="0034637F" w:rsidRPr="00A928D8" w:rsidRDefault="0034637F">
      <w:pPr>
        <w:ind w:left="720"/>
        <w:rPr>
          <w:szCs w:val="24"/>
        </w:rPr>
      </w:pPr>
      <w:r w:rsidRPr="00A928D8">
        <w:rPr>
          <w:szCs w:val="24"/>
        </w:rPr>
        <w:t xml:space="preserve">Telephone:     </w:t>
      </w:r>
      <w:r w:rsidRPr="00A928D8">
        <w:rPr>
          <w:szCs w:val="24"/>
        </w:rPr>
        <w:tab/>
      </w:r>
      <w:r w:rsidRPr="00A928D8">
        <w:rPr>
          <w:szCs w:val="24"/>
        </w:rPr>
        <w:tab/>
      </w:r>
    </w:p>
    <w:p w:rsidR="0034637F" w:rsidRPr="00A928D8" w:rsidRDefault="0034637F">
      <w:pPr>
        <w:rPr>
          <w:szCs w:val="24"/>
        </w:rPr>
      </w:pPr>
      <w:r w:rsidRPr="00A928D8">
        <w:rPr>
          <w:szCs w:val="24"/>
        </w:rPr>
        <w:tab/>
        <w:t>Office Hours:</w:t>
      </w:r>
      <w:r w:rsidRPr="00A928D8">
        <w:rPr>
          <w:szCs w:val="24"/>
        </w:rPr>
        <w:tab/>
      </w:r>
      <w:r w:rsidR="00CC369B" w:rsidRPr="00A928D8">
        <w:rPr>
          <w:szCs w:val="24"/>
        </w:rPr>
        <w:t>phone by arrangement</w:t>
      </w:r>
      <w:r w:rsidRPr="00A928D8">
        <w:rPr>
          <w:szCs w:val="24"/>
        </w:rPr>
        <w:tab/>
      </w:r>
    </w:p>
    <w:p w:rsidR="0034637F" w:rsidRPr="00A928D8" w:rsidRDefault="0034637F">
      <w:pPr>
        <w:rPr>
          <w:b/>
          <w:i/>
          <w:szCs w:val="24"/>
        </w:rPr>
      </w:pPr>
      <w:r w:rsidRPr="00A928D8">
        <w:rPr>
          <w:szCs w:val="24"/>
        </w:rPr>
        <w:tab/>
      </w:r>
      <w:r w:rsidRPr="00A928D8">
        <w:rPr>
          <w:b/>
          <w:i/>
          <w:szCs w:val="24"/>
        </w:rPr>
        <w:t>Students should contact their instructor for any questions regarding this course.</w:t>
      </w:r>
    </w:p>
    <w:p w:rsidR="00D24B32" w:rsidRPr="00A928D8" w:rsidRDefault="00D24B32">
      <w:pPr>
        <w:rPr>
          <w:b/>
          <w:i/>
          <w:szCs w:val="24"/>
        </w:rPr>
      </w:pPr>
    </w:p>
    <w:p w:rsidR="0034637F" w:rsidRPr="00A928D8" w:rsidRDefault="00D24B32">
      <w:pPr>
        <w:ind w:firstLine="720"/>
        <w:rPr>
          <w:b/>
          <w:szCs w:val="24"/>
        </w:rPr>
      </w:pPr>
      <w:r w:rsidRPr="00A928D8">
        <w:rPr>
          <w:b/>
          <w:szCs w:val="24"/>
        </w:rPr>
        <w:t>CONTENT AREA</w:t>
      </w:r>
      <w:r w:rsidR="0034637F" w:rsidRPr="00A928D8">
        <w:rPr>
          <w:b/>
          <w:szCs w:val="24"/>
        </w:rPr>
        <w:t xml:space="preserve"> FACULTY (Responsible for Syllabus):</w:t>
      </w:r>
    </w:p>
    <w:p w:rsidR="0034637F" w:rsidRPr="00A928D8" w:rsidRDefault="0034637F">
      <w:pPr>
        <w:ind w:firstLine="720"/>
        <w:rPr>
          <w:szCs w:val="24"/>
        </w:rPr>
      </w:pPr>
    </w:p>
    <w:p w:rsidR="0034637F" w:rsidRPr="00A928D8" w:rsidRDefault="0034637F">
      <w:pPr>
        <w:ind w:left="720"/>
        <w:rPr>
          <w:i/>
          <w:szCs w:val="24"/>
        </w:rPr>
      </w:pPr>
      <w:r w:rsidRPr="00A928D8">
        <w:rPr>
          <w:b/>
          <w:szCs w:val="24"/>
        </w:rPr>
        <w:t>NOTE:</w:t>
      </w:r>
      <w:r w:rsidRPr="00A928D8">
        <w:rPr>
          <w:szCs w:val="24"/>
        </w:rPr>
        <w:t xml:space="preserve">   </w:t>
      </w:r>
      <w:r w:rsidRPr="00A928D8">
        <w:rPr>
          <w:i/>
          <w:szCs w:val="24"/>
        </w:rPr>
        <w:t xml:space="preserve">To ensure program consistency, all sections of each course in the </w:t>
      </w:r>
      <w:r w:rsidR="007C4D41" w:rsidRPr="00A928D8">
        <w:rPr>
          <w:i/>
          <w:szCs w:val="24"/>
        </w:rPr>
        <w:t>GWU</w:t>
      </w:r>
      <w:r w:rsidRPr="00A928D8">
        <w:rPr>
          <w:i/>
          <w:szCs w:val="24"/>
        </w:rPr>
        <w:t xml:space="preserve"> School of </w:t>
      </w:r>
      <w:r w:rsidR="005042DC" w:rsidRPr="00A928D8">
        <w:rPr>
          <w:i/>
          <w:szCs w:val="24"/>
        </w:rPr>
        <w:t>Ed</w:t>
      </w:r>
      <w:r w:rsidRPr="00A928D8">
        <w:rPr>
          <w:i/>
          <w:szCs w:val="24"/>
        </w:rPr>
        <w:t>ucation, regardless of delivery format, follow the same course requirements as list</w:t>
      </w:r>
      <w:r w:rsidR="007877D3" w:rsidRPr="00A928D8">
        <w:rPr>
          <w:i/>
          <w:szCs w:val="24"/>
        </w:rPr>
        <w:t>ed</w:t>
      </w:r>
      <w:r w:rsidRPr="00A928D8">
        <w:rPr>
          <w:i/>
          <w:szCs w:val="24"/>
        </w:rPr>
        <w:t xml:space="preserve"> in this syllabus that is provid</w:t>
      </w:r>
      <w:r w:rsidR="007877D3" w:rsidRPr="00A928D8">
        <w:rPr>
          <w:i/>
          <w:szCs w:val="24"/>
        </w:rPr>
        <w:t>ed</w:t>
      </w:r>
      <w:r w:rsidRPr="00A928D8">
        <w:rPr>
          <w:i/>
          <w:szCs w:val="24"/>
        </w:rPr>
        <w:t xml:space="preserve"> by the Pro</w:t>
      </w:r>
      <w:r w:rsidR="007C4D41" w:rsidRPr="00A928D8">
        <w:rPr>
          <w:i/>
          <w:szCs w:val="24"/>
        </w:rPr>
        <w:t>gram Coordinator.</w:t>
      </w:r>
      <w:r w:rsidRPr="00A928D8">
        <w:rPr>
          <w:i/>
          <w:szCs w:val="24"/>
        </w:rPr>
        <w:t xml:space="preserve">  Instructors may modify readings, topics, or assignments in consultation with the </w:t>
      </w:r>
      <w:r w:rsidR="00CB294E" w:rsidRPr="00A928D8">
        <w:rPr>
          <w:i/>
          <w:szCs w:val="24"/>
        </w:rPr>
        <w:t>content area</w:t>
      </w:r>
      <w:r w:rsidRPr="00A928D8">
        <w:rPr>
          <w:i/>
          <w:szCs w:val="24"/>
        </w:rPr>
        <w:t xml:space="preserve"> faculty</w:t>
      </w:r>
      <w:r w:rsidR="0021531D" w:rsidRPr="00A928D8">
        <w:rPr>
          <w:i/>
          <w:szCs w:val="24"/>
        </w:rPr>
        <w:t xml:space="preserve"> </w:t>
      </w:r>
      <w:r w:rsidRPr="00A928D8">
        <w:rPr>
          <w:i/>
          <w:szCs w:val="24"/>
        </w:rPr>
        <w:t>list</w:t>
      </w:r>
      <w:r w:rsidR="005042DC" w:rsidRPr="00A928D8">
        <w:rPr>
          <w:i/>
          <w:szCs w:val="24"/>
        </w:rPr>
        <w:t>ed</w:t>
      </w:r>
      <w:r w:rsidRPr="00A928D8">
        <w:rPr>
          <w:i/>
          <w:szCs w:val="24"/>
        </w:rPr>
        <w:t xml:space="preserve"> above. </w:t>
      </w:r>
    </w:p>
    <w:p w:rsidR="0034637F" w:rsidRPr="00A928D8" w:rsidRDefault="0034637F">
      <w:pPr>
        <w:rPr>
          <w:b/>
          <w:szCs w:val="24"/>
        </w:rPr>
      </w:pPr>
    </w:p>
    <w:p w:rsidR="0034637F" w:rsidRPr="00A928D8" w:rsidRDefault="0034637F">
      <w:pPr>
        <w:rPr>
          <w:szCs w:val="24"/>
        </w:rPr>
      </w:pPr>
      <w:r w:rsidRPr="00A928D8">
        <w:rPr>
          <w:b/>
          <w:szCs w:val="24"/>
        </w:rPr>
        <w:t>III.</w:t>
      </w:r>
      <w:r w:rsidRPr="00A928D8">
        <w:rPr>
          <w:b/>
          <w:szCs w:val="24"/>
        </w:rPr>
        <w:tab/>
        <w:t>COURSE DESCRIPTION</w:t>
      </w:r>
    </w:p>
    <w:p w:rsidR="0034637F" w:rsidRPr="00A928D8" w:rsidRDefault="0034637F">
      <w:pPr>
        <w:rPr>
          <w:szCs w:val="24"/>
        </w:rPr>
      </w:pPr>
    </w:p>
    <w:p w:rsidR="007C4D41" w:rsidRPr="00A928D8" w:rsidRDefault="0034637F" w:rsidP="00224EFE">
      <w:pPr>
        <w:ind w:left="420" w:firstLine="300"/>
        <w:rPr>
          <w:b/>
          <w:szCs w:val="24"/>
        </w:rPr>
      </w:pPr>
      <w:r w:rsidRPr="00A928D8">
        <w:rPr>
          <w:b/>
          <w:szCs w:val="24"/>
        </w:rPr>
        <w:t xml:space="preserve">A. </w:t>
      </w:r>
      <w:r w:rsidR="007C4D41" w:rsidRPr="00A928D8">
        <w:rPr>
          <w:b/>
          <w:szCs w:val="24"/>
        </w:rPr>
        <w:t>Course Description</w:t>
      </w:r>
    </w:p>
    <w:p w:rsidR="00CE6793" w:rsidRPr="00A928D8" w:rsidRDefault="00721246" w:rsidP="00CE6793">
      <w:pPr>
        <w:ind w:left="720"/>
        <w:jc w:val="both"/>
        <w:rPr>
          <w:szCs w:val="24"/>
        </w:rPr>
      </w:pPr>
      <w:r w:rsidRPr="00A928D8">
        <w:rPr>
          <w:szCs w:val="24"/>
        </w:rPr>
        <w:t>This course is designed to provide an understanding of the legal and financial guidelines which pertain to employees in the school setting and the issues and situations which confront them in the execution of their assigned and implied duties.  The texts will serve as the primary resources for this course, but students will also have the opportunity to research related cases, case studies and legal and financial documents and materials to further their support and the development of their expertise.  Current and past legal and financial issues at the state, local and national levels will be utilized to make the course both relevant and understandable.  Theory and application will be blended in a manner which is intended to make the course beneficial and applicable in the individual setting.</w:t>
      </w:r>
    </w:p>
    <w:p w:rsidR="00CE6793" w:rsidRPr="00A928D8" w:rsidRDefault="00CE6793" w:rsidP="00CE6793">
      <w:pPr>
        <w:ind w:left="720"/>
        <w:jc w:val="both"/>
        <w:rPr>
          <w:szCs w:val="24"/>
        </w:rPr>
      </w:pPr>
    </w:p>
    <w:p w:rsidR="00CE6793" w:rsidRPr="00A928D8" w:rsidRDefault="0034637F" w:rsidP="00CE6793">
      <w:pPr>
        <w:ind w:left="720"/>
        <w:jc w:val="both"/>
        <w:rPr>
          <w:b/>
          <w:szCs w:val="24"/>
        </w:rPr>
      </w:pPr>
      <w:r w:rsidRPr="00A928D8">
        <w:rPr>
          <w:b/>
          <w:szCs w:val="24"/>
        </w:rPr>
        <w:t>B.  Course Rationale:</w:t>
      </w:r>
    </w:p>
    <w:p w:rsidR="00CE6793" w:rsidRPr="00A928D8" w:rsidRDefault="00CE6793" w:rsidP="00CE6793">
      <w:pPr>
        <w:ind w:left="720"/>
        <w:jc w:val="both"/>
        <w:rPr>
          <w:szCs w:val="24"/>
        </w:rPr>
      </w:pPr>
      <w:r w:rsidRPr="00A928D8">
        <w:rPr>
          <w:szCs w:val="24"/>
        </w:rPr>
        <w:t>Today’s executive leaders in the field of Education need to understand the many forces that impact their profession and American public schools. The world is changing rapidly and the need for dynamic and expert leadership to meet the needs of a 21</w:t>
      </w:r>
      <w:r w:rsidRPr="00A928D8">
        <w:rPr>
          <w:szCs w:val="24"/>
          <w:vertAlign w:val="superscript"/>
        </w:rPr>
        <w:t>st</w:t>
      </w:r>
      <w:r w:rsidRPr="00A928D8">
        <w:rPr>
          <w:szCs w:val="24"/>
        </w:rPr>
        <w:t xml:space="preserve"> century society and its educational system is an ever pressing challenge to all those involved in education.  There are a multitude of opportunities for educators explore and be open to new thinking about their </w:t>
      </w:r>
    </w:p>
    <w:p w:rsidR="00CE6793" w:rsidRPr="00A928D8" w:rsidRDefault="00CE6793" w:rsidP="00CE6793">
      <w:pPr>
        <w:ind w:left="720"/>
        <w:rPr>
          <w:szCs w:val="24"/>
        </w:rPr>
      </w:pPr>
      <w:proofErr w:type="gramStart"/>
      <w:r w:rsidRPr="00A928D8">
        <w:rPr>
          <w:szCs w:val="24"/>
        </w:rPr>
        <w:t>schools</w:t>
      </w:r>
      <w:proofErr w:type="gramEnd"/>
      <w:r w:rsidRPr="00A928D8">
        <w:rPr>
          <w:szCs w:val="24"/>
        </w:rPr>
        <w:t xml:space="preserve"> and how their educational programs are managed and organized.  This study presents both historical and current best practices in the field so that the student has a solid foundation in School Law and Finance relative to 21</w:t>
      </w:r>
      <w:r w:rsidRPr="00A928D8">
        <w:rPr>
          <w:szCs w:val="24"/>
          <w:vertAlign w:val="superscript"/>
        </w:rPr>
        <w:t>st</w:t>
      </w:r>
      <w:r w:rsidRPr="00A928D8">
        <w:rPr>
          <w:szCs w:val="24"/>
        </w:rPr>
        <w:t xml:space="preserve"> Century building level executive leadership.</w:t>
      </w:r>
    </w:p>
    <w:p w:rsidR="0034637F" w:rsidRPr="00A928D8" w:rsidRDefault="0034637F">
      <w:pPr>
        <w:rPr>
          <w:szCs w:val="24"/>
        </w:rPr>
      </w:pPr>
    </w:p>
    <w:p w:rsidR="0034637F" w:rsidRPr="00A928D8" w:rsidRDefault="0034637F">
      <w:pPr>
        <w:rPr>
          <w:b/>
          <w:szCs w:val="24"/>
        </w:rPr>
      </w:pPr>
      <w:r w:rsidRPr="00A928D8">
        <w:rPr>
          <w:b/>
          <w:szCs w:val="24"/>
        </w:rPr>
        <w:t>IV.</w:t>
      </w:r>
      <w:r w:rsidRPr="00A928D8">
        <w:rPr>
          <w:b/>
          <w:szCs w:val="24"/>
        </w:rPr>
        <w:tab/>
        <w:t>COURSE OBJECTIVES:</w:t>
      </w:r>
    </w:p>
    <w:p w:rsidR="0034637F" w:rsidRPr="00A928D8" w:rsidRDefault="0034637F">
      <w:pPr>
        <w:ind w:left="720"/>
        <w:rPr>
          <w:szCs w:val="24"/>
        </w:rPr>
      </w:pPr>
      <w:r w:rsidRPr="00A928D8">
        <w:rPr>
          <w:szCs w:val="24"/>
        </w:rPr>
        <w:t>Upon successful completion of this course, and through a combination of text readings, journal articles, lectures, class discussions, independent research, students should be able to achieve the following objectives:</w:t>
      </w:r>
    </w:p>
    <w:p w:rsidR="0034637F" w:rsidRPr="00A928D8" w:rsidRDefault="0034637F">
      <w:pPr>
        <w:rPr>
          <w:b/>
          <w:szCs w:val="24"/>
        </w:rPr>
      </w:pPr>
    </w:p>
    <w:p w:rsidR="004B6AFA" w:rsidRPr="00A928D8" w:rsidRDefault="004B6AFA" w:rsidP="004B6AFA">
      <w:pPr>
        <w:pStyle w:val="ListParagraph"/>
        <w:numPr>
          <w:ilvl w:val="0"/>
          <w:numId w:val="36"/>
        </w:numPr>
        <w:spacing w:after="0"/>
        <w:jc w:val="both"/>
        <w:rPr>
          <w:rFonts w:ascii="Times New Roman" w:hAnsi="Times New Roman"/>
          <w:sz w:val="24"/>
          <w:szCs w:val="24"/>
        </w:rPr>
      </w:pPr>
      <w:r w:rsidRPr="00A928D8">
        <w:rPr>
          <w:rFonts w:ascii="Times New Roman" w:hAnsi="Times New Roman"/>
          <w:sz w:val="24"/>
          <w:szCs w:val="24"/>
        </w:rPr>
        <w:lastRenderedPageBreak/>
        <w:t>Be able to interpret the General Statutes of North Carolina pertaining to school law.</w:t>
      </w:r>
    </w:p>
    <w:p w:rsidR="004B6AFA" w:rsidRPr="00A928D8" w:rsidRDefault="004B6AFA" w:rsidP="004B6AFA">
      <w:pPr>
        <w:pStyle w:val="ListParagraph"/>
        <w:numPr>
          <w:ilvl w:val="0"/>
          <w:numId w:val="36"/>
        </w:numPr>
        <w:spacing w:after="0"/>
        <w:jc w:val="both"/>
        <w:rPr>
          <w:rFonts w:ascii="Times New Roman" w:hAnsi="Times New Roman"/>
          <w:sz w:val="24"/>
          <w:szCs w:val="24"/>
        </w:rPr>
      </w:pPr>
      <w:r w:rsidRPr="00A928D8">
        <w:rPr>
          <w:rFonts w:ascii="Times New Roman" w:hAnsi="Times New Roman"/>
          <w:sz w:val="24"/>
          <w:szCs w:val="24"/>
        </w:rPr>
        <w:t>Be able to analyze and apply school district policies and operating procedures.</w:t>
      </w:r>
    </w:p>
    <w:p w:rsidR="004B6AFA" w:rsidRPr="00A928D8" w:rsidRDefault="004B6AFA" w:rsidP="004B6AFA">
      <w:pPr>
        <w:pStyle w:val="ListParagraph"/>
        <w:numPr>
          <w:ilvl w:val="0"/>
          <w:numId w:val="36"/>
        </w:numPr>
        <w:spacing w:after="0"/>
        <w:jc w:val="both"/>
        <w:rPr>
          <w:rFonts w:ascii="Times New Roman" w:hAnsi="Times New Roman"/>
          <w:sz w:val="24"/>
          <w:szCs w:val="24"/>
        </w:rPr>
      </w:pPr>
      <w:r w:rsidRPr="00A928D8">
        <w:rPr>
          <w:rFonts w:ascii="Times New Roman" w:hAnsi="Times New Roman"/>
          <w:sz w:val="24"/>
          <w:szCs w:val="24"/>
        </w:rPr>
        <w:t>Be able to demonstrate skills in legal research.</w:t>
      </w:r>
    </w:p>
    <w:p w:rsidR="004B6AFA" w:rsidRPr="00A928D8" w:rsidRDefault="004B6AFA" w:rsidP="004B6AFA">
      <w:pPr>
        <w:pStyle w:val="ListParagraph"/>
        <w:numPr>
          <w:ilvl w:val="0"/>
          <w:numId w:val="36"/>
        </w:numPr>
        <w:spacing w:after="0"/>
        <w:jc w:val="both"/>
        <w:rPr>
          <w:rFonts w:ascii="Times New Roman" w:hAnsi="Times New Roman"/>
          <w:sz w:val="24"/>
          <w:szCs w:val="24"/>
        </w:rPr>
      </w:pPr>
      <w:r w:rsidRPr="00A928D8">
        <w:rPr>
          <w:rFonts w:ascii="Times New Roman" w:hAnsi="Times New Roman"/>
          <w:sz w:val="24"/>
          <w:szCs w:val="24"/>
        </w:rPr>
        <w:t>Be able to recall and summarize landmark cases which have impacted education.</w:t>
      </w:r>
    </w:p>
    <w:p w:rsidR="0034637F" w:rsidRPr="00A928D8" w:rsidRDefault="004B6AFA" w:rsidP="004B6AFA">
      <w:pPr>
        <w:numPr>
          <w:ilvl w:val="0"/>
          <w:numId w:val="36"/>
        </w:numPr>
        <w:rPr>
          <w:szCs w:val="24"/>
        </w:rPr>
      </w:pPr>
      <w:r w:rsidRPr="00A928D8">
        <w:rPr>
          <w:szCs w:val="24"/>
        </w:rPr>
        <w:t>Exhibit a legal awareness/understanding of case law relative to current educational issues.</w:t>
      </w:r>
    </w:p>
    <w:p w:rsidR="004B6AFA" w:rsidRPr="00A928D8" w:rsidRDefault="004B6AFA" w:rsidP="004B6AFA">
      <w:pPr>
        <w:pStyle w:val="ListParagraph"/>
        <w:numPr>
          <w:ilvl w:val="0"/>
          <w:numId w:val="36"/>
        </w:numPr>
        <w:spacing w:after="0"/>
        <w:rPr>
          <w:rFonts w:ascii="Times New Roman" w:hAnsi="Times New Roman"/>
          <w:sz w:val="24"/>
          <w:szCs w:val="24"/>
        </w:rPr>
      </w:pPr>
      <w:r w:rsidRPr="00A928D8">
        <w:rPr>
          <w:rFonts w:ascii="Times New Roman" w:hAnsi="Times New Roman"/>
          <w:sz w:val="24"/>
          <w:szCs w:val="24"/>
        </w:rPr>
        <w:t>Understand the legal guidelines for the expenditure of funds.</w:t>
      </w:r>
    </w:p>
    <w:p w:rsidR="004B6AFA" w:rsidRPr="00A928D8" w:rsidRDefault="004B6AFA" w:rsidP="004B6AFA">
      <w:pPr>
        <w:pStyle w:val="ListParagraph"/>
        <w:numPr>
          <w:ilvl w:val="0"/>
          <w:numId w:val="36"/>
        </w:numPr>
        <w:spacing w:after="0"/>
        <w:rPr>
          <w:rFonts w:ascii="Times New Roman" w:hAnsi="Times New Roman"/>
          <w:sz w:val="24"/>
          <w:szCs w:val="24"/>
        </w:rPr>
      </w:pPr>
      <w:r w:rsidRPr="00A928D8">
        <w:rPr>
          <w:rFonts w:ascii="Times New Roman" w:hAnsi="Times New Roman"/>
          <w:sz w:val="24"/>
          <w:szCs w:val="24"/>
        </w:rPr>
        <w:t>Develop</w:t>
      </w:r>
      <w:r w:rsidR="00F570EC" w:rsidRPr="00A928D8">
        <w:rPr>
          <w:rFonts w:ascii="Times New Roman" w:hAnsi="Times New Roman"/>
          <w:sz w:val="24"/>
          <w:szCs w:val="24"/>
        </w:rPr>
        <w:t xml:space="preserve"> </w:t>
      </w:r>
      <w:r w:rsidRPr="00A928D8">
        <w:rPr>
          <w:rFonts w:ascii="Times New Roman" w:hAnsi="Times New Roman"/>
          <w:sz w:val="24"/>
          <w:szCs w:val="24"/>
        </w:rPr>
        <w:t>instrument</w:t>
      </w:r>
      <w:r w:rsidR="00F570EC" w:rsidRPr="00A928D8">
        <w:rPr>
          <w:rFonts w:ascii="Times New Roman" w:hAnsi="Times New Roman"/>
          <w:sz w:val="24"/>
          <w:szCs w:val="24"/>
        </w:rPr>
        <w:t>s that evaluate</w:t>
      </w:r>
      <w:r w:rsidRPr="00A928D8">
        <w:rPr>
          <w:rFonts w:ascii="Times New Roman" w:hAnsi="Times New Roman"/>
          <w:sz w:val="24"/>
          <w:szCs w:val="24"/>
        </w:rPr>
        <w:t xml:space="preserve"> funding success in providing equi</w:t>
      </w:r>
      <w:r w:rsidR="00CE6793" w:rsidRPr="00A928D8">
        <w:rPr>
          <w:rFonts w:ascii="Times New Roman" w:hAnsi="Times New Roman"/>
          <w:sz w:val="24"/>
          <w:szCs w:val="24"/>
        </w:rPr>
        <w:t>ty and adequacy for student/</w:t>
      </w:r>
      <w:r w:rsidRPr="00A928D8">
        <w:rPr>
          <w:rFonts w:ascii="Times New Roman" w:hAnsi="Times New Roman"/>
          <w:sz w:val="24"/>
          <w:szCs w:val="24"/>
        </w:rPr>
        <w:t>staff needs.</w:t>
      </w:r>
    </w:p>
    <w:p w:rsidR="004B6AFA" w:rsidRPr="00A928D8" w:rsidRDefault="004B6AFA" w:rsidP="004B6AFA">
      <w:pPr>
        <w:pStyle w:val="ListParagraph"/>
        <w:numPr>
          <w:ilvl w:val="0"/>
          <w:numId w:val="36"/>
        </w:numPr>
        <w:spacing w:after="0"/>
        <w:rPr>
          <w:rFonts w:ascii="Times New Roman" w:hAnsi="Times New Roman"/>
          <w:sz w:val="24"/>
          <w:szCs w:val="24"/>
        </w:rPr>
      </w:pPr>
      <w:r w:rsidRPr="00A928D8">
        <w:rPr>
          <w:rFonts w:ascii="Times New Roman" w:hAnsi="Times New Roman"/>
          <w:sz w:val="24"/>
          <w:szCs w:val="24"/>
        </w:rPr>
        <w:t xml:space="preserve">Demonstrate a knowledge base of tools necessary to </w:t>
      </w:r>
      <w:r w:rsidR="008476AD" w:rsidRPr="00A928D8">
        <w:rPr>
          <w:rFonts w:ascii="Times New Roman" w:hAnsi="Times New Roman"/>
          <w:sz w:val="24"/>
          <w:szCs w:val="24"/>
        </w:rPr>
        <w:t>carry out</w:t>
      </w:r>
      <w:r w:rsidRPr="00A928D8">
        <w:rPr>
          <w:rFonts w:ascii="Times New Roman" w:hAnsi="Times New Roman"/>
          <w:sz w:val="24"/>
          <w:szCs w:val="24"/>
        </w:rPr>
        <w:t xml:space="preserve"> school site financial operations and resource management.</w:t>
      </w:r>
    </w:p>
    <w:p w:rsidR="004B6AFA" w:rsidRPr="00A928D8" w:rsidRDefault="004B6AFA" w:rsidP="004B6AFA">
      <w:pPr>
        <w:pStyle w:val="ListParagraph"/>
        <w:numPr>
          <w:ilvl w:val="0"/>
          <w:numId w:val="36"/>
        </w:numPr>
        <w:spacing w:after="0"/>
        <w:rPr>
          <w:rFonts w:ascii="Times New Roman" w:hAnsi="Times New Roman"/>
          <w:sz w:val="24"/>
          <w:szCs w:val="24"/>
        </w:rPr>
      </w:pPr>
      <w:r w:rsidRPr="00A928D8">
        <w:rPr>
          <w:rFonts w:ascii="Times New Roman" w:hAnsi="Times New Roman"/>
          <w:sz w:val="24"/>
          <w:szCs w:val="24"/>
        </w:rPr>
        <w:t>Identify key elements of resource management and support their importance to management.</w:t>
      </w:r>
    </w:p>
    <w:p w:rsidR="004B6AFA" w:rsidRPr="00A928D8" w:rsidRDefault="004B6AFA" w:rsidP="004B6AFA">
      <w:pPr>
        <w:pStyle w:val="ListParagraph"/>
        <w:numPr>
          <w:ilvl w:val="0"/>
          <w:numId w:val="36"/>
        </w:numPr>
        <w:spacing w:after="0"/>
        <w:rPr>
          <w:rFonts w:ascii="Times New Roman" w:hAnsi="Times New Roman"/>
          <w:sz w:val="24"/>
          <w:szCs w:val="24"/>
        </w:rPr>
      </w:pPr>
      <w:r w:rsidRPr="00A928D8">
        <w:rPr>
          <w:rFonts w:ascii="Times New Roman" w:hAnsi="Times New Roman"/>
          <w:sz w:val="24"/>
          <w:szCs w:val="24"/>
        </w:rPr>
        <w:t>Understand and develop the proper procedures and processes for developing local school budgets.</w:t>
      </w:r>
    </w:p>
    <w:p w:rsidR="004B6AFA" w:rsidRPr="00A928D8" w:rsidRDefault="004B6AFA" w:rsidP="004B6AFA">
      <w:pPr>
        <w:ind w:left="1080"/>
        <w:rPr>
          <w:szCs w:val="24"/>
        </w:rPr>
      </w:pPr>
    </w:p>
    <w:p w:rsidR="0034637F" w:rsidRPr="00A928D8" w:rsidRDefault="0034637F">
      <w:pPr>
        <w:rPr>
          <w:b/>
          <w:szCs w:val="24"/>
        </w:rPr>
      </w:pPr>
      <w:r w:rsidRPr="00A928D8">
        <w:rPr>
          <w:b/>
          <w:szCs w:val="24"/>
        </w:rPr>
        <w:t>V.</w:t>
      </w:r>
      <w:r w:rsidRPr="00A928D8">
        <w:rPr>
          <w:b/>
          <w:szCs w:val="24"/>
        </w:rPr>
        <w:tab/>
        <w:t>REQUIR</w:t>
      </w:r>
      <w:r w:rsidR="007877D3" w:rsidRPr="00A928D8">
        <w:rPr>
          <w:b/>
          <w:szCs w:val="24"/>
        </w:rPr>
        <w:t>ED</w:t>
      </w:r>
      <w:r w:rsidRPr="00A928D8">
        <w:rPr>
          <w:b/>
          <w:szCs w:val="24"/>
        </w:rPr>
        <w:t xml:space="preserve"> MATERIALS </w:t>
      </w:r>
    </w:p>
    <w:p w:rsidR="0034637F" w:rsidRPr="00A928D8" w:rsidRDefault="0034637F">
      <w:pPr>
        <w:rPr>
          <w:i/>
          <w:szCs w:val="24"/>
        </w:rPr>
      </w:pPr>
    </w:p>
    <w:p w:rsidR="0034637F" w:rsidRPr="00A928D8" w:rsidRDefault="00721246">
      <w:pPr>
        <w:rPr>
          <w:b/>
          <w:szCs w:val="24"/>
        </w:rPr>
      </w:pPr>
      <w:r w:rsidRPr="00A928D8">
        <w:rPr>
          <w:b/>
          <w:szCs w:val="24"/>
        </w:rPr>
        <w:t>C</w:t>
      </w:r>
      <w:r w:rsidR="0034637F" w:rsidRPr="00A928D8">
        <w:rPr>
          <w:b/>
          <w:szCs w:val="24"/>
        </w:rPr>
        <w:t>ourse Texts:</w:t>
      </w:r>
    </w:p>
    <w:p w:rsidR="00702CA3" w:rsidRPr="00A928D8" w:rsidRDefault="00702CA3" w:rsidP="00702CA3">
      <w:pPr>
        <w:ind w:left="1080"/>
        <w:rPr>
          <w:b/>
          <w:szCs w:val="24"/>
        </w:rPr>
      </w:pPr>
    </w:p>
    <w:p w:rsidR="00A928D8" w:rsidRDefault="008476AD" w:rsidP="00A928D8">
      <w:pPr>
        <w:pStyle w:val="ListParagraph"/>
        <w:numPr>
          <w:ilvl w:val="0"/>
          <w:numId w:val="39"/>
        </w:numPr>
        <w:spacing w:after="0"/>
        <w:jc w:val="both"/>
        <w:rPr>
          <w:rFonts w:ascii="Times New Roman" w:hAnsi="Times New Roman"/>
          <w:sz w:val="24"/>
          <w:szCs w:val="24"/>
        </w:rPr>
      </w:pPr>
      <w:r w:rsidRPr="00A928D8">
        <w:rPr>
          <w:rFonts w:ascii="Times New Roman" w:hAnsi="Times New Roman"/>
          <w:i/>
          <w:sz w:val="24"/>
          <w:szCs w:val="24"/>
        </w:rPr>
        <w:t>Resource Management for the 21</w:t>
      </w:r>
      <w:r w:rsidRPr="00A928D8">
        <w:rPr>
          <w:rFonts w:ascii="Times New Roman" w:hAnsi="Times New Roman"/>
          <w:i/>
          <w:sz w:val="24"/>
          <w:szCs w:val="24"/>
          <w:vertAlign w:val="superscript"/>
        </w:rPr>
        <w:t>st</w:t>
      </w:r>
      <w:r w:rsidRPr="00A928D8">
        <w:rPr>
          <w:rFonts w:ascii="Times New Roman" w:hAnsi="Times New Roman"/>
          <w:i/>
          <w:sz w:val="24"/>
          <w:szCs w:val="24"/>
        </w:rPr>
        <w:t xml:space="preserve"> Century Executive Leaders</w:t>
      </w:r>
      <w:r w:rsidR="00836017" w:rsidRPr="00A928D8">
        <w:rPr>
          <w:rFonts w:ascii="Times New Roman" w:hAnsi="Times New Roman"/>
          <w:sz w:val="24"/>
          <w:szCs w:val="24"/>
        </w:rPr>
        <w:t>, (</w:t>
      </w:r>
      <w:r w:rsidRPr="00A928D8">
        <w:rPr>
          <w:rFonts w:ascii="Times New Roman" w:hAnsi="Times New Roman"/>
          <w:sz w:val="24"/>
          <w:szCs w:val="24"/>
        </w:rPr>
        <w:t>Vol. 1</w:t>
      </w:r>
      <w:r w:rsidR="00836017" w:rsidRPr="00A928D8">
        <w:rPr>
          <w:rFonts w:ascii="Times New Roman" w:hAnsi="Times New Roman"/>
          <w:sz w:val="24"/>
          <w:szCs w:val="24"/>
        </w:rPr>
        <w:t xml:space="preserve">) by </w:t>
      </w:r>
      <w:proofErr w:type="spellStart"/>
      <w:r w:rsidR="00836017" w:rsidRPr="00A928D8">
        <w:rPr>
          <w:rFonts w:ascii="Times New Roman" w:hAnsi="Times New Roman"/>
          <w:sz w:val="24"/>
          <w:szCs w:val="24"/>
        </w:rPr>
        <w:t>Cambron</w:t>
      </w:r>
      <w:proofErr w:type="spellEnd"/>
      <w:r w:rsidR="00836017" w:rsidRPr="00A928D8">
        <w:rPr>
          <w:rFonts w:ascii="Times New Roman" w:hAnsi="Times New Roman"/>
          <w:sz w:val="24"/>
          <w:szCs w:val="24"/>
        </w:rPr>
        <w:t>-McCabe, Nelda, H.,</w:t>
      </w:r>
      <w:r w:rsidRPr="00A928D8">
        <w:rPr>
          <w:rFonts w:ascii="Times New Roman" w:hAnsi="Times New Roman"/>
          <w:sz w:val="24"/>
          <w:szCs w:val="24"/>
        </w:rPr>
        <w:t xml:space="preserve"> </w:t>
      </w:r>
      <w:r w:rsidR="00836017" w:rsidRPr="00A928D8">
        <w:rPr>
          <w:rFonts w:ascii="Times New Roman" w:hAnsi="Times New Roman"/>
          <w:sz w:val="24"/>
          <w:szCs w:val="24"/>
        </w:rPr>
        <w:t xml:space="preserve">Pearson Custom Education, </w:t>
      </w:r>
      <w:r w:rsidR="00A928D8">
        <w:rPr>
          <w:rFonts w:ascii="Times New Roman" w:hAnsi="Times New Roman"/>
          <w:sz w:val="24"/>
          <w:szCs w:val="24"/>
        </w:rPr>
        <w:t>Pearson Learning Solutions; ©2011</w:t>
      </w:r>
    </w:p>
    <w:p w:rsidR="00836017" w:rsidRPr="00A928D8" w:rsidRDefault="00702CA3" w:rsidP="00A928D8">
      <w:pPr>
        <w:pStyle w:val="ListParagraph"/>
        <w:spacing w:after="0"/>
        <w:ind w:left="1080"/>
        <w:jc w:val="both"/>
        <w:rPr>
          <w:rFonts w:ascii="Times New Roman" w:hAnsi="Times New Roman"/>
          <w:sz w:val="24"/>
          <w:szCs w:val="24"/>
        </w:rPr>
      </w:pPr>
      <w:r w:rsidRPr="00A928D8">
        <w:rPr>
          <w:rFonts w:ascii="Times New Roman" w:hAnsi="Times New Roman"/>
          <w:sz w:val="24"/>
          <w:szCs w:val="24"/>
        </w:rPr>
        <w:t xml:space="preserve">   </w:t>
      </w:r>
      <w:r w:rsidR="00836017" w:rsidRPr="00A928D8">
        <w:rPr>
          <w:rFonts w:ascii="Times New Roman" w:hAnsi="Times New Roman"/>
          <w:sz w:val="24"/>
          <w:szCs w:val="24"/>
        </w:rPr>
        <w:t xml:space="preserve">ISBN 10: </w:t>
      </w:r>
      <w:r w:rsidR="00A928D8">
        <w:rPr>
          <w:rFonts w:ascii="Times New Roman" w:hAnsi="Times New Roman"/>
          <w:sz w:val="24"/>
          <w:szCs w:val="24"/>
        </w:rPr>
        <w:t xml:space="preserve">1-256-01304-2 </w:t>
      </w:r>
      <w:r w:rsidR="00836017" w:rsidRPr="00A928D8">
        <w:rPr>
          <w:rFonts w:ascii="Times New Roman" w:hAnsi="Times New Roman"/>
          <w:sz w:val="24"/>
          <w:szCs w:val="24"/>
        </w:rPr>
        <w:t xml:space="preserve">ISBN 13: </w:t>
      </w:r>
      <w:r w:rsidRPr="00A928D8">
        <w:rPr>
          <w:rFonts w:ascii="Times New Roman" w:hAnsi="Times New Roman"/>
          <w:sz w:val="24"/>
          <w:szCs w:val="24"/>
        </w:rPr>
        <w:t>978-1-256-01304-4</w:t>
      </w:r>
    </w:p>
    <w:p w:rsidR="00702CA3" w:rsidRPr="00A928D8" w:rsidRDefault="00702CA3" w:rsidP="00836017">
      <w:pPr>
        <w:jc w:val="both"/>
        <w:rPr>
          <w:szCs w:val="24"/>
        </w:rPr>
      </w:pPr>
    </w:p>
    <w:p w:rsidR="00A928D8" w:rsidRDefault="00702CA3" w:rsidP="00A928D8">
      <w:pPr>
        <w:numPr>
          <w:ilvl w:val="0"/>
          <w:numId w:val="39"/>
        </w:numPr>
        <w:rPr>
          <w:szCs w:val="24"/>
        </w:rPr>
      </w:pPr>
      <w:r w:rsidRPr="00A928D8">
        <w:rPr>
          <w:i/>
          <w:szCs w:val="24"/>
        </w:rPr>
        <w:t>Resource Management for the 21</w:t>
      </w:r>
      <w:r w:rsidRPr="00A928D8">
        <w:rPr>
          <w:i/>
          <w:szCs w:val="24"/>
          <w:vertAlign w:val="superscript"/>
        </w:rPr>
        <w:t>st</w:t>
      </w:r>
      <w:r w:rsidRPr="00A928D8">
        <w:rPr>
          <w:i/>
          <w:szCs w:val="24"/>
        </w:rPr>
        <w:t xml:space="preserve"> Century Executive Leaders</w:t>
      </w:r>
      <w:r w:rsidRPr="00A928D8">
        <w:rPr>
          <w:szCs w:val="24"/>
        </w:rPr>
        <w:t xml:space="preserve">, (Vol. 2) </w:t>
      </w:r>
      <w:r w:rsidRPr="00A928D8">
        <w:rPr>
          <w:bCs/>
          <w:szCs w:val="24"/>
        </w:rPr>
        <w:t xml:space="preserve">by V. Brimley, Jr. and R. R. Garfield, </w:t>
      </w:r>
      <w:r w:rsidRPr="00A928D8">
        <w:rPr>
          <w:szCs w:val="24"/>
        </w:rPr>
        <w:t>Pearson Custom Education, Pe</w:t>
      </w:r>
      <w:r w:rsidR="00A928D8">
        <w:rPr>
          <w:szCs w:val="24"/>
        </w:rPr>
        <w:t>arson Learning Solutions;  ©2011</w:t>
      </w:r>
    </w:p>
    <w:p w:rsidR="00702CA3" w:rsidRDefault="00702CA3" w:rsidP="00A928D8">
      <w:pPr>
        <w:ind w:left="1080"/>
        <w:rPr>
          <w:szCs w:val="24"/>
        </w:rPr>
      </w:pPr>
      <w:r w:rsidRPr="00A928D8">
        <w:rPr>
          <w:szCs w:val="24"/>
        </w:rPr>
        <w:t xml:space="preserve"> ISBN 10: 1-256-01307-</w:t>
      </w:r>
      <w:proofErr w:type="gramStart"/>
      <w:r w:rsidRPr="00A928D8">
        <w:rPr>
          <w:szCs w:val="24"/>
        </w:rPr>
        <w:t>2</w:t>
      </w:r>
      <w:r w:rsidR="00A928D8">
        <w:rPr>
          <w:szCs w:val="24"/>
        </w:rPr>
        <w:t xml:space="preserve"> </w:t>
      </w:r>
      <w:r w:rsidRPr="00A928D8">
        <w:rPr>
          <w:szCs w:val="24"/>
        </w:rPr>
        <w:t xml:space="preserve"> ISBN</w:t>
      </w:r>
      <w:proofErr w:type="gramEnd"/>
      <w:r w:rsidRPr="00A928D8">
        <w:rPr>
          <w:szCs w:val="24"/>
        </w:rPr>
        <w:t xml:space="preserve"> 13: 978-1-256-01307-5</w:t>
      </w:r>
    </w:p>
    <w:p w:rsidR="00AD6449" w:rsidRDefault="00AD6449" w:rsidP="00A928D8">
      <w:pPr>
        <w:ind w:left="1080"/>
        <w:rPr>
          <w:szCs w:val="24"/>
        </w:rPr>
      </w:pPr>
    </w:p>
    <w:p w:rsidR="00AD6449" w:rsidRDefault="00AD6449" w:rsidP="00AD6449">
      <w:pPr>
        <w:numPr>
          <w:ilvl w:val="0"/>
          <w:numId w:val="39"/>
        </w:numPr>
      </w:pPr>
      <w:r>
        <w:rPr>
          <w:szCs w:val="24"/>
        </w:rPr>
        <w:t xml:space="preserve"> </w:t>
      </w:r>
      <w:r>
        <w:t xml:space="preserve">Ball, J.D., </w:t>
      </w:r>
      <w:proofErr w:type="spellStart"/>
      <w:r>
        <w:t>Eury</w:t>
      </w:r>
      <w:proofErr w:type="spellEnd"/>
      <w:r>
        <w:t>, A. D., King, J. C.  (2011)</w:t>
      </w:r>
      <w:proofErr w:type="gramStart"/>
      <w:r>
        <w:t>.  Rethink</w:t>
      </w:r>
      <w:proofErr w:type="gramEnd"/>
      <w:r>
        <w:t>, rebuild, rebound:  A framework for shared responsibility and accountability in Education (1</w:t>
      </w:r>
      <w:r w:rsidRPr="00347911">
        <w:rPr>
          <w:vertAlign w:val="superscript"/>
        </w:rPr>
        <w:t>st</w:t>
      </w:r>
      <w:r>
        <w:t xml:space="preserve"> ed.)  Boston:  Pearson Learning Solutions</w:t>
      </w:r>
    </w:p>
    <w:p w:rsidR="00AD6449" w:rsidRPr="00A928D8" w:rsidRDefault="00AD6449" w:rsidP="00AD6449">
      <w:pPr>
        <w:rPr>
          <w:szCs w:val="24"/>
        </w:rPr>
      </w:pPr>
    </w:p>
    <w:p w:rsidR="00836017" w:rsidRPr="00A928D8" w:rsidRDefault="00836017" w:rsidP="00836017">
      <w:pPr>
        <w:jc w:val="both"/>
        <w:rPr>
          <w:b/>
          <w:szCs w:val="24"/>
        </w:rPr>
      </w:pPr>
    </w:p>
    <w:p w:rsidR="0034637F" w:rsidRPr="00A928D8" w:rsidRDefault="00012AB8">
      <w:pPr>
        <w:keepNext/>
        <w:keepLines/>
        <w:rPr>
          <w:szCs w:val="24"/>
        </w:rPr>
      </w:pPr>
      <w:r w:rsidRPr="00A928D8">
        <w:rPr>
          <w:b/>
          <w:szCs w:val="24"/>
        </w:rPr>
        <w:t>VI.</w:t>
      </w:r>
      <w:r w:rsidRPr="00A928D8">
        <w:rPr>
          <w:b/>
          <w:szCs w:val="24"/>
        </w:rPr>
        <w:tab/>
      </w:r>
      <w:r w:rsidR="00EE34AB" w:rsidRPr="00A928D8">
        <w:rPr>
          <w:b/>
          <w:szCs w:val="24"/>
        </w:rPr>
        <w:t xml:space="preserve">REQUIRED </w:t>
      </w:r>
      <w:r w:rsidR="00700469" w:rsidRPr="00A928D8">
        <w:rPr>
          <w:b/>
          <w:szCs w:val="24"/>
        </w:rPr>
        <w:t>A</w:t>
      </w:r>
      <w:r w:rsidR="00EE34AB" w:rsidRPr="00A928D8">
        <w:rPr>
          <w:b/>
          <w:szCs w:val="24"/>
        </w:rPr>
        <w:t>SSIGNMENTS</w:t>
      </w:r>
      <w:r w:rsidR="0034637F" w:rsidRPr="00A928D8">
        <w:rPr>
          <w:szCs w:val="24"/>
        </w:rPr>
        <w:t>:</w:t>
      </w:r>
    </w:p>
    <w:p w:rsidR="00F91913" w:rsidRPr="00A928D8" w:rsidRDefault="0034637F" w:rsidP="00F91913">
      <w:pPr>
        <w:ind w:left="720"/>
        <w:rPr>
          <w:b/>
          <w:szCs w:val="24"/>
        </w:rPr>
      </w:pPr>
      <w:r w:rsidRPr="00A928D8">
        <w:rPr>
          <w:szCs w:val="24"/>
        </w:rPr>
        <w:br/>
      </w:r>
      <w:r w:rsidR="00F91913" w:rsidRPr="00A928D8">
        <w:rPr>
          <w:b/>
          <w:szCs w:val="24"/>
        </w:rPr>
        <w:t>Artifact 3:  PART C.  Resource Identification:</w:t>
      </w:r>
    </w:p>
    <w:p w:rsidR="00F91913" w:rsidRDefault="00F91913" w:rsidP="00F91913">
      <w:pPr>
        <w:ind w:left="720"/>
        <w:rPr>
          <w:szCs w:val="24"/>
        </w:rPr>
      </w:pPr>
      <w:r w:rsidRPr="00A928D8">
        <w:rPr>
          <w:szCs w:val="24"/>
        </w:rPr>
        <w:t>The candidate should identify both fiscal and human resources necessary to complete the SIP. This includes funding necessary to accomplish the short-term and long-term objectives identified to establish the SIP, as well as resources to sustain the SIP. Resource identification would also require that the candidate identify the human capital within the school and community for expertise and talent that would facilitate a successful development and implementation of the SIP.</w:t>
      </w:r>
    </w:p>
    <w:p w:rsidR="00A928D8" w:rsidRPr="00A928D8" w:rsidRDefault="00A928D8" w:rsidP="00F91913">
      <w:pPr>
        <w:ind w:left="720"/>
        <w:rPr>
          <w:szCs w:val="24"/>
        </w:rPr>
      </w:pPr>
    </w:p>
    <w:p w:rsidR="00F91913" w:rsidRPr="00A928D8" w:rsidRDefault="00F91913" w:rsidP="00F91913">
      <w:pPr>
        <w:ind w:left="360"/>
        <w:rPr>
          <w:szCs w:val="24"/>
        </w:rPr>
      </w:pPr>
    </w:p>
    <w:p w:rsidR="00F91913" w:rsidRPr="00A928D8" w:rsidRDefault="00F91913" w:rsidP="00F91913">
      <w:pPr>
        <w:pStyle w:val="ListParagraph"/>
        <w:rPr>
          <w:rFonts w:ascii="Times New Roman" w:hAnsi="Times New Roman"/>
          <w:b/>
          <w:sz w:val="24"/>
          <w:szCs w:val="24"/>
        </w:rPr>
      </w:pPr>
      <w:r w:rsidRPr="00A928D8">
        <w:rPr>
          <w:rFonts w:ascii="Times New Roman" w:hAnsi="Times New Roman"/>
          <w:b/>
          <w:sz w:val="24"/>
          <w:szCs w:val="24"/>
        </w:rPr>
        <w:t>Artifact 3:  PART D.  Marketing Plan:</w:t>
      </w:r>
    </w:p>
    <w:p w:rsidR="00F91913" w:rsidRPr="00A928D8" w:rsidRDefault="00F91913" w:rsidP="00F91913">
      <w:pPr>
        <w:ind w:left="720"/>
        <w:rPr>
          <w:szCs w:val="24"/>
        </w:rPr>
      </w:pPr>
      <w:r w:rsidRPr="00A928D8">
        <w:rPr>
          <w:szCs w:val="24"/>
        </w:rPr>
        <w:t xml:space="preserve">The candidate will develop a marketing plan based on the needs assessment results, the organizational analyses results, and the resource identification. The plan should include a </w:t>
      </w:r>
      <w:r w:rsidRPr="00A928D8">
        <w:rPr>
          <w:szCs w:val="24"/>
        </w:rPr>
        <w:lastRenderedPageBreak/>
        <w:t>statement of the purpose of the marketing plan, strengths of the current school program and how it can enhance the image of the school within the community, opportunities for input from the community related to the decision-making process, opportunities for involvement by the community in school activities such as concerts, theater events, athletic contest, academic challenge events, and other social gatherings that would bring the public into the school environment. The plan should include an implementation plan that makes use of a variety of media from the traditional printed form to the more elaborate electronic form. Finally, the Marketing Plan should include a timeline for implementation and a feedback component for evaluation and reflection.</w:t>
      </w:r>
    </w:p>
    <w:p w:rsidR="00F91913" w:rsidRPr="00A928D8" w:rsidRDefault="00F91913" w:rsidP="00F91913">
      <w:pPr>
        <w:ind w:left="360"/>
        <w:rPr>
          <w:szCs w:val="24"/>
        </w:rPr>
      </w:pPr>
    </w:p>
    <w:p w:rsidR="00F91913" w:rsidRPr="00A928D8" w:rsidRDefault="00F91913" w:rsidP="00F91913">
      <w:pPr>
        <w:ind w:firstLine="720"/>
        <w:rPr>
          <w:b/>
          <w:szCs w:val="24"/>
        </w:rPr>
      </w:pPr>
      <w:r w:rsidRPr="00A928D8">
        <w:rPr>
          <w:b/>
          <w:szCs w:val="24"/>
        </w:rPr>
        <w:t>Artifact 3:  PART E.   Process Journal:</w:t>
      </w:r>
    </w:p>
    <w:p w:rsidR="00F91913" w:rsidRPr="00A928D8" w:rsidRDefault="00F91913" w:rsidP="00F91913">
      <w:pPr>
        <w:ind w:left="720"/>
        <w:rPr>
          <w:szCs w:val="24"/>
        </w:rPr>
      </w:pPr>
      <w:r w:rsidRPr="00A928D8">
        <w:rPr>
          <w:szCs w:val="24"/>
        </w:rPr>
        <w:t>The candidate should keep a detailed journal of the activities, decision points, conflicts, resolutions, successes, and failures of the process during the development of the SIP. At the end of the journal, a reflective summary of the process should be included. Within the reflection, the candidate should elaborate on the lessons learned and successes and opportunities for improvement in leadership skills experience throughout the process.</w:t>
      </w:r>
    </w:p>
    <w:p w:rsidR="00F91913" w:rsidRPr="00A928D8" w:rsidRDefault="00F91913" w:rsidP="00F91913">
      <w:pPr>
        <w:ind w:left="720"/>
        <w:rPr>
          <w:szCs w:val="24"/>
        </w:rPr>
      </w:pPr>
    </w:p>
    <w:p w:rsidR="00F91913" w:rsidRPr="00A928D8" w:rsidRDefault="00F91913" w:rsidP="00F91913">
      <w:pPr>
        <w:ind w:left="720"/>
        <w:rPr>
          <w:szCs w:val="24"/>
        </w:rPr>
      </w:pPr>
    </w:p>
    <w:p w:rsidR="00AB55A0" w:rsidRPr="00A928D8" w:rsidRDefault="00A928D8" w:rsidP="00A928D8">
      <w:pPr>
        <w:pStyle w:val="Default"/>
        <w:ind w:left="720"/>
        <w:rPr>
          <w:rFonts w:ascii="Times New Roman" w:hAnsi="Times New Roman"/>
          <w:color w:val="auto"/>
          <w:szCs w:val="24"/>
        </w:rPr>
      </w:pPr>
      <w:r w:rsidRPr="00A928D8">
        <w:rPr>
          <w:rFonts w:ascii="Times New Roman" w:hAnsi="Times New Roman"/>
          <w:b/>
          <w:bCs/>
          <w:color w:val="auto"/>
          <w:szCs w:val="24"/>
        </w:rPr>
        <w:t xml:space="preserve">Artifact 4:  </w:t>
      </w:r>
      <w:r w:rsidR="00AB55A0" w:rsidRPr="00A928D8">
        <w:rPr>
          <w:rFonts w:ascii="Times New Roman" w:hAnsi="Times New Roman"/>
          <w:b/>
          <w:bCs/>
          <w:color w:val="auto"/>
          <w:szCs w:val="24"/>
        </w:rPr>
        <w:t xml:space="preserve">PART A.  Contextual Analysis – </w:t>
      </w:r>
      <w:r w:rsidR="00AB55A0" w:rsidRPr="00A928D8">
        <w:rPr>
          <w:rFonts w:ascii="Times New Roman" w:hAnsi="Times New Roman"/>
          <w:color w:val="auto"/>
          <w:szCs w:val="24"/>
        </w:rPr>
        <w:t xml:space="preserve">Each candidate will complete a contextual analysis. The first part of the analysis requires a detailed analysis of the school and its context, both internally and externally. In this analysis, organizational structures, management routines, and operations are included in the analysis. Included in the analysis will be to determine the degree of involvement and participation school personnel have in making budget recommendations and decisions as well as a determination of the degree of inclusion of the School Improvement Team input in budget and resource decisions. </w:t>
      </w:r>
    </w:p>
    <w:p w:rsidR="00AB55A0" w:rsidRPr="00A928D8" w:rsidRDefault="00AB55A0" w:rsidP="00AB55A0">
      <w:pPr>
        <w:pStyle w:val="Default"/>
        <w:rPr>
          <w:rFonts w:ascii="Times New Roman" w:hAnsi="Times New Roman"/>
          <w:color w:val="auto"/>
          <w:szCs w:val="24"/>
        </w:rPr>
      </w:pPr>
      <w:r w:rsidRPr="00A928D8">
        <w:rPr>
          <w:rFonts w:ascii="Times New Roman" w:hAnsi="Times New Roman"/>
          <w:color w:val="auto"/>
          <w:szCs w:val="24"/>
        </w:rPr>
        <w:t xml:space="preserve"> </w:t>
      </w:r>
    </w:p>
    <w:p w:rsidR="00AB55A0" w:rsidRPr="00A928D8" w:rsidRDefault="00A928D8" w:rsidP="00A928D8">
      <w:pPr>
        <w:pStyle w:val="Default"/>
        <w:ind w:left="720"/>
        <w:rPr>
          <w:rFonts w:ascii="Times New Roman" w:hAnsi="Times New Roman"/>
          <w:color w:val="auto"/>
          <w:szCs w:val="24"/>
        </w:rPr>
      </w:pPr>
      <w:r w:rsidRPr="00A928D8">
        <w:rPr>
          <w:rFonts w:ascii="Times New Roman" w:hAnsi="Times New Roman"/>
          <w:b/>
          <w:bCs/>
          <w:color w:val="auto"/>
          <w:szCs w:val="24"/>
        </w:rPr>
        <w:t xml:space="preserve">Artifact 4:  </w:t>
      </w:r>
      <w:r w:rsidR="00AB55A0" w:rsidRPr="00A928D8">
        <w:rPr>
          <w:rFonts w:ascii="Times New Roman" w:hAnsi="Times New Roman"/>
          <w:b/>
          <w:bCs/>
          <w:color w:val="auto"/>
          <w:szCs w:val="24"/>
        </w:rPr>
        <w:t xml:space="preserve">PART B.  Instructional Capacity Building – </w:t>
      </w:r>
      <w:r w:rsidR="00AB55A0" w:rsidRPr="00A928D8">
        <w:rPr>
          <w:rFonts w:ascii="Times New Roman" w:hAnsi="Times New Roman"/>
          <w:color w:val="auto"/>
          <w:szCs w:val="24"/>
        </w:rPr>
        <w:t>Each candidate, in cooperation with his/her principal, will assume responsibility for leading activities that address the instructional capacity of a number of teachers at the discretion of the building administrator. The plan for formative assessment of the designated staff members will be subject to administrative approval.</w:t>
      </w:r>
    </w:p>
    <w:p w:rsidR="00832BF6" w:rsidRPr="00A928D8" w:rsidRDefault="00832BF6" w:rsidP="00AB55A0">
      <w:pPr>
        <w:pStyle w:val="Default"/>
        <w:ind w:left="900"/>
        <w:rPr>
          <w:rFonts w:ascii="Times New Roman" w:hAnsi="Times New Roman"/>
          <w:color w:val="auto"/>
          <w:szCs w:val="24"/>
        </w:rPr>
      </w:pPr>
    </w:p>
    <w:p w:rsidR="00AB55A0" w:rsidRPr="00A928D8" w:rsidRDefault="00A928D8" w:rsidP="00AB55A0">
      <w:pPr>
        <w:pStyle w:val="Default"/>
        <w:ind w:left="720"/>
        <w:rPr>
          <w:rFonts w:ascii="Times New Roman" w:hAnsi="Times New Roman"/>
          <w:color w:val="auto"/>
          <w:szCs w:val="24"/>
        </w:rPr>
      </w:pPr>
      <w:r w:rsidRPr="00A928D8">
        <w:rPr>
          <w:rFonts w:ascii="Times New Roman" w:hAnsi="Times New Roman"/>
          <w:b/>
          <w:bCs/>
          <w:color w:val="auto"/>
          <w:szCs w:val="24"/>
        </w:rPr>
        <w:t>Artifac</w:t>
      </w:r>
      <w:r>
        <w:rPr>
          <w:rFonts w:ascii="Times New Roman" w:hAnsi="Times New Roman"/>
          <w:b/>
          <w:bCs/>
          <w:color w:val="auto"/>
          <w:szCs w:val="24"/>
        </w:rPr>
        <w:t>t</w:t>
      </w:r>
      <w:r w:rsidRPr="00A928D8">
        <w:rPr>
          <w:rFonts w:ascii="Times New Roman" w:hAnsi="Times New Roman"/>
          <w:b/>
          <w:bCs/>
          <w:color w:val="auto"/>
          <w:szCs w:val="24"/>
        </w:rPr>
        <w:t xml:space="preserve"> 4:  </w:t>
      </w:r>
      <w:r w:rsidR="00AB55A0" w:rsidRPr="00A928D8">
        <w:rPr>
          <w:rFonts w:ascii="Times New Roman" w:hAnsi="Times New Roman"/>
          <w:b/>
          <w:color w:val="auto"/>
          <w:szCs w:val="24"/>
        </w:rPr>
        <w:t xml:space="preserve">PART C.  </w:t>
      </w:r>
      <w:r w:rsidR="00AB55A0" w:rsidRPr="00A928D8">
        <w:rPr>
          <w:rFonts w:ascii="Times New Roman" w:hAnsi="Times New Roman"/>
          <w:b/>
          <w:bCs/>
          <w:color w:val="auto"/>
          <w:szCs w:val="24"/>
        </w:rPr>
        <w:t xml:space="preserve">Assessing Services for Special Populations – </w:t>
      </w:r>
      <w:r w:rsidR="00AB55A0" w:rsidRPr="00A928D8">
        <w:rPr>
          <w:rFonts w:ascii="Times New Roman" w:hAnsi="Times New Roman"/>
          <w:bCs/>
          <w:color w:val="auto"/>
          <w:szCs w:val="24"/>
        </w:rPr>
        <w:t xml:space="preserve">Through collaborative efforts with exceptional learner’s staff, </w:t>
      </w:r>
      <w:r w:rsidR="00AB55A0" w:rsidRPr="00A928D8">
        <w:rPr>
          <w:rFonts w:ascii="Times New Roman" w:hAnsi="Times New Roman"/>
          <w:color w:val="auto"/>
          <w:szCs w:val="24"/>
        </w:rPr>
        <w:t xml:space="preserve">candidates will examine the school’s ability to address the educational and socio-emotional needs of children in special population categories.  It is the intent of this activity to determine if the school is providing legally compliant and ethically sound services to all children as well as identify mandates and initiatives at all levels, along with their purpose and compliance guidelines.  </w:t>
      </w:r>
    </w:p>
    <w:p w:rsidR="00AB55A0" w:rsidRPr="00A928D8" w:rsidRDefault="00AB55A0" w:rsidP="00AB55A0">
      <w:pPr>
        <w:pStyle w:val="Default"/>
        <w:ind w:left="720"/>
        <w:rPr>
          <w:rFonts w:ascii="Times New Roman" w:hAnsi="Times New Roman"/>
          <w:color w:val="auto"/>
          <w:szCs w:val="24"/>
        </w:rPr>
      </w:pPr>
    </w:p>
    <w:p w:rsidR="00AB55A0" w:rsidRPr="00A928D8" w:rsidRDefault="00A928D8" w:rsidP="00AB55A0">
      <w:pPr>
        <w:pStyle w:val="Default"/>
        <w:ind w:left="720"/>
        <w:rPr>
          <w:rFonts w:ascii="Times New Roman" w:hAnsi="Times New Roman"/>
          <w:color w:val="auto"/>
          <w:szCs w:val="24"/>
        </w:rPr>
      </w:pPr>
      <w:r w:rsidRPr="00A928D8">
        <w:rPr>
          <w:rFonts w:ascii="Times New Roman" w:hAnsi="Times New Roman"/>
          <w:b/>
          <w:bCs/>
          <w:color w:val="auto"/>
          <w:szCs w:val="24"/>
        </w:rPr>
        <w:t xml:space="preserve">Artifact 4:  </w:t>
      </w:r>
      <w:r w:rsidR="00AB55A0" w:rsidRPr="00A928D8">
        <w:rPr>
          <w:rFonts w:ascii="Times New Roman" w:hAnsi="Times New Roman"/>
          <w:b/>
          <w:bCs/>
          <w:color w:val="auto"/>
          <w:szCs w:val="24"/>
        </w:rPr>
        <w:t>PART D.  Building a Schedule</w:t>
      </w:r>
      <w:r w:rsidR="00AB55A0" w:rsidRPr="00A928D8">
        <w:rPr>
          <w:rFonts w:ascii="Times New Roman" w:hAnsi="Times New Roman"/>
          <w:color w:val="auto"/>
          <w:szCs w:val="24"/>
        </w:rPr>
        <w:t xml:space="preserve"> – With agreement from the building administrator, the candidate will assume responsibility for constructing a schedule to meet a defined set of necessary circumstances and/or conditions in the school.  Through this process, the candidate will assess the strengths and weaknesses of the school’s scheduling procedures as an organizing tool for meeting key school improvement outcomes.  The schedule should demonstrate the necessary accommodations for individual and group needs.  </w:t>
      </w:r>
    </w:p>
    <w:p w:rsidR="00AB55A0" w:rsidRPr="00A928D8" w:rsidRDefault="00AB55A0" w:rsidP="00AB55A0">
      <w:pPr>
        <w:pStyle w:val="Default"/>
        <w:ind w:left="720"/>
        <w:rPr>
          <w:rFonts w:ascii="Times New Roman" w:hAnsi="Times New Roman"/>
          <w:color w:val="auto"/>
          <w:szCs w:val="24"/>
        </w:rPr>
      </w:pPr>
    </w:p>
    <w:p w:rsidR="00AB55A0" w:rsidRPr="00A928D8" w:rsidRDefault="00AB55A0" w:rsidP="00AB55A0">
      <w:pPr>
        <w:pStyle w:val="Default"/>
        <w:ind w:left="720"/>
        <w:rPr>
          <w:rFonts w:ascii="Times New Roman" w:hAnsi="Times New Roman"/>
          <w:color w:val="auto"/>
          <w:szCs w:val="24"/>
        </w:rPr>
      </w:pPr>
      <w:r w:rsidRPr="00A928D8">
        <w:rPr>
          <w:rFonts w:ascii="Times New Roman" w:hAnsi="Times New Roman"/>
          <w:color w:val="auto"/>
          <w:szCs w:val="24"/>
        </w:rPr>
        <w:t xml:space="preserve">The Evidence is a document that analyzes the status of the school’s organization and management procedures and then makes recommendations for improvement to the building administrator.  The project will take the form of a narrative report that will address sound </w:t>
      </w:r>
      <w:r w:rsidRPr="00A928D8">
        <w:rPr>
          <w:rFonts w:ascii="Times New Roman" w:hAnsi="Times New Roman"/>
          <w:color w:val="auto"/>
          <w:szCs w:val="24"/>
        </w:rPr>
        <w:lastRenderedPageBreak/>
        <w:t xml:space="preserve">management principles.  This Assessment is to be presented to the school’s administrative team. The candidate is to advocate for whatever implementation the school’s administration regards as feasible. Contingent to the approval of the administration, the candidate will facilitate implementation of the recommended changes </w:t>
      </w:r>
      <w:proofErr w:type="spellStart"/>
      <w:r w:rsidRPr="00A928D8">
        <w:rPr>
          <w:rFonts w:ascii="Times New Roman" w:hAnsi="Times New Roman"/>
          <w:color w:val="auto"/>
          <w:szCs w:val="24"/>
        </w:rPr>
        <w:t>indentified</w:t>
      </w:r>
      <w:proofErr w:type="spellEnd"/>
      <w:r w:rsidRPr="00A928D8">
        <w:rPr>
          <w:rFonts w:ascii="Times New Roman" w:hAnsi="Times New Roman"/>
          <w:color w:val="auto"/>
          <w:szCs w:val="24"/>
        </w:rPr>
        <w:t xml:space="preserve"> in the analysis.  The candidate will be instructed to lead identified teams such as School Improvement Team, School Leadership Team, or Professional Learning Community Cadre in the implementation of the recommended changes.  Assessment of the candidate will be the ability to lead the implementation processes with regard to identified needs and enhancements.  The narrative report and possible levels of implementation will demonstrate:</w:t>
      </w:r>
    </w:p>
    <w:p w:rsidR="00AB55A0" w:rsidRPr="00A928D8" w:rsidRDefault="00AB55A0" w:rsidP="00AB55A0">
      <w:pPr>
        <w:pStyle w:val="Default"/>
        <w:numPr>
          <w:ilvl w:val="0"/>
          <w:numId w:val="50"/>
        </w:numPr>
        <w:rPr>
          <w:rFonts w:ascii="Times New Roman" w:hAnsi="Times New Roman"/>
          <w:color w:val="auto"/>
          <w:szCs w:val="24"/>
        </w:rPr>
      </w:pPr>
      <w:r w:rsidRPr="00A928D8">
        <w:rPr>
          <w:rFonts w:ascii="Times New Roman" w:hAnsi="Times New Roman"/>
          <w:color w:val="auto"/>
          <w:szCs w:val="24"/>
        </w:rPr>
        <w:t>Knowledge of legal requirements for planning of instructional time</w:t>
      </w:r>
    </w:p>
    <w:p w:rsidR="00AB55A0" w:rsidRPr="00A928D8" w:rsidRDefault="00AB55A0" w:rsidP="00AB55A0">
      <w:pPr>
        <w:pStyle w:val="Default"/>
        <w:numPr>
          <w:ilvl w:val="0"/>
          <w:numId w:val="50"/>
        </w:numPr>
        <w:rPr>
          <w:rFonts w:ascii="Times New Roman" w:hAnsi="Times New Roman"/>
          <w:color w:val="auto"/>
          <w:szCs w:val="24"/>
        </w:rPr>
      </w:pPr>
      <w:r w:rsidRPr="00A928D8">
        <w:rPr>
          <w:rFonts w:ascii="Times New Roman" w:hAnsi="Times New Roman"/>
          <w:color w:val="auto"/>
          <w:szCs w:val="24"/>
        </w:rPr>
        <w:t>Knowledge of best scheduling practices</w:t>
      </w:r>
    </w:p>
    <w:p w:rsidR="00AB55A0" w:rsidRPr="00A928D8" w:rsidRDefault="00AB55A0" w:rsidP="00AB55A0">
      <w:pPr>
        <w:pStyle w:val="Default"/>
        <w:numPr>
          <w:ilvl w:val="0"/>
          <w:numId w:val="50"/>
        </w:numPr>
        <w:rPr>
          <w:rFonts w:ascii="Times New Roman" w:hAnsi="Times New Roman"/>
          <w:color w:val="auto"/>
          <w:szCs w:val="24"/>
        </w:rPr>
      </w:pPr>
      <w:r w:rsidRPr="00A928D8">
        <w:rPr>
          <w:rFonts w:ascii="Times New Roman" w:hAnsi="Times New Roman"/>
          <w:color w:val="auto"/>
          <w:szCs w:val="24"/>
        </w:rPr>
        <w:t>Knowledge of best practices in mentoring and coaching teachers</w:t>
      </w:r>
    </w:p>
    <w:p w:rsidR="00AB55A0" w:rsidRPr="00A928D8" w:rsidRDefault="00AB55A0" w:rsidP="00AB55A0">
      <w:pPr>
        <w:pStyle w:val="Default"/>
        <w:numPr>
          <w:ilvl w:val="0"/>
          <w:numId w:val="50"/>
        </w:numPr>
        <w:rPr>
          <w:rFonts w:ascii="Times New Roman" w:hAnsi="Times New Roman"/>
          <w:color w:val="auto"/>
          <w:szCs w:val="24"/>
        </w:rPr>
      </w:pPr>
      <w:r w:rsidRPr="00A928D8">
        <w:rPr>
          <w:rFonts w:ascii="Times New Roman" w:hAnsi="Times New Roman"/>
          <w:color w:val="auto"/>
          <w:szCs w:val="24"/>
        </w:rPr>
        <w:t>Knowledge of the North Carolina Teacher Evaluation System</w:t>
      </w:r>
    </w:p>
    <w:p w:rsidR="00AB55A0" w:rsidRPr="00A928D8" w:rsidRDefault="00AB55A0" w:rsidP="00AB55A0">
      <w:pPr>
        <w:pStyle w:val="Default"/>
        <w:numPr>
          <w:ilvl w:val="0"/>
          <w:numId w:val="50"/>
        </w:numPr>
        <w:rPr>
          <w:rFonts w:ascii="Times New Roman" w:hAnsi="Times New Roman"/>
          <w:color w:val="auto"/>
          <w:szCs w:val="24"/>
        </w:rPr>
      </w:pPr>
      <w:r w:rsidRPr="00A928D8">
        <w:rPr>
          <w:rFonts w:ascii="Times New Roman" w:hAnsi="Times New Roman"/>
          <w:color w:val="auto"/>
          <w:szCs w:val="24"/>
        </w:rPr>
        <w:t>Knowledge of the value of teacher leadership</w:t>
      </w:r>
    </w:p>
    <w:p w:rsidR="00AB55A0" w:rsidRPr="00A928D8" w:rsidRDefault="00AB55A0" w:rsidP="00AB55A0">
      <w:pPr>
        <w:pStyle w:val="Default"/>
        <w:numPr>
          <w:ilvl w:val="0"/>
          <w:numId w:val="50"/>
        </w:numPr>
        <w:rPr>
          <w:rFonts w:ascii="Times New Roman" w:hAnsi="Times New Roman"/>
          <w:color w:val="auto"/>
          <w:szCs w:val="24"/>
        </w:rPr>
      </w:pPr>
      <w:r w:rsidRPr="00A928D8">
        <w:rPr>
          <w:rFonts w:ascii="Times New Roman" w:hAnsi="Times New Roman"/>
          <w:color w:val="auto"/>
          <w:szCs w:val="24"/>
        </w:rPr>
        <w:t>Knowledge of how to recruit potential teacher leaders</w:t>
      </w:r>
    </w:p>
    <w:p w:rsidR="00AB55A0" w:rsidRPr="00A928D8" w:rsidRDefault="00AB55A0" w:rsidP="00AB55A0">
      <w:pPr>
        <w:pStyle w:val="Default"/>
        <w:numPr>
          <w:ilvl w:val="0"/>
          <w:numId w:val="50"/>
        </w:numPr>
        <w:rPr>
          <w:rFonts w:ascii="Times New Roman" w:hAnsi="Times New Roman"/>
          <w:color w:val="auto"/>
          <w:szCs w:val="24"/>
        </w:rPr>
      </w:pPr>
      <w:r w:rsidRPr="00A928D8">
        <w:rPr>
          <w:rFonts w:ascii="Times New Roman" w:hAnsi="Times New Roman"/>
          <w:color w:val="auto"/>
          <w:szCs w:val="24"/>
        </w:rPr>
        <w:t>Knowledge of the functions of a school improvement team</w:t>
      </w:r>
    </w:p>
    <w:p w:rsidR="00AB55A0" w:rsidRPr="00A928D8" w:rsidRDefault="00AB55A0" w:rsidP="00AB55A0">
      <w:pPr>
        <w:pStyle w:val="Default"/>
        <w:numPr>
          <w:ilvl w:val="0"/>
          <w:numId w:val="50"/>
        </w:numPr>
        <w:rPr>
          <w:rFonts w:ascii="Times New Roman" w:hAnsi="Times New Roman"/>
          <w:color w:val="auto"/>
          <w:szCs w:val="24"/>
        </w:rPr>
      </w:pPr>
      <w:r w:rsidRPr="00A928D8">
        <w:rPr>
          <w:rFonts w:ascii="Times New Roman" w:hAnsi="Times New Roman"/>
          <w:color w:val="auto"/>
          <w:szCs w:val="24"/>
        </w:rPr>
        <w:t>Knowledge of communications media and formats</w:t>
      </w:r>
    </w:p>
    <w:p w:rsidR="00AB55A0" w:rsidRPr="00A928D8" w:rsidRDefault="00AB55A0" w:rsidP="00AB55A0">
      <w:pPr>
        <w:pStyle w:val="Default"/>
        <w:numPr>
          <w:ilvl w:val="0"/>
          <w:numId w:val="50"/>
        </w:numPr>
        <w:rPr>
          <w:rFonts w:ascii="Times New Roman" w:hAnsi="Times New Roman"/>
          <w:color w:val="auto"/>
          <w:szCs w:val="24"/>
        </w:rPr>
      </w:pPr>
      <w:r w:rsidRPr="00A928D8">
        <w:rPr>
          <w:rFonts w:ascii="Times New Roman" w:hAnsi="Times New Roman"/>
          <w:color w:val="auto"/>
          <w:szCs w:val="24"/>
        </w:rPr>
        <w:t>Knowledge of sources of federal, state, and district policies intended for school improvement goals</w:t>
      </w:r>
    </w:p>
    <w:p w:rsidR="009310C9" w:rsidRPr="00A928D8" w:rsidRDefault="00AB55A0" w:rsidP="00AB55A0">
      <w:pPr>
        <w:pStyle w:val="Default"/>
        <w:numPr>
          <w:ilvl w:val="0"/>
          <w:numId w:val="50"/>
        </w:numPr>
        <w:rPr>
          <w:rFonts w:ascii="Times New Roman" w:hAnsi="Times New Roman"/>
          <w:color w:val="auto"/>
          <w:szCs w:val="24"/>
        </w:rPr>
      </w:pPr>
      <w:r w:rsidRPr="00A928D8">
        <w:rPr>
          <w:rFonts w:ascii="Times New Roman" w:hAnsi="Times New Roman"/>
          <w:color w:val="auto"/>
          <w:szCs w:val="24"/>
        </w:rPr>
        <w:t>Knowledge of the North Carolina’s accountability sys</w:t>
      </w:r>
      <w:r w:rsidR="00F721F1" w:rsidRPr="00A928D8">
        <w:rPr>
          <w:rFonts w:ascii="Times New Roman" w:hAnsi="Times New Roman"/>
          <w:color w:val="auto"/>
          <w:szCs w:val="24"/>
        </w:rPr>
        <w:t>tems</w:t>
      </w:r>
    </w:p>
    <w:p w:rsidR="00C540E0" w:rsidRPr="00A928D8" w:rsidRDefault="00C540E0" w:rsidP="009310C9">
      <w:pPr>
        <w:jc w:val="both"/>
        <w:rPr>
          <w:szCs w:val="24"/>
        </w:rPr>
      </w:pPr>
    </w:p>
    <w:p w:rsidR="00EE34AB" w:rsidRPr="00A928D8" w:rsidRDefault="00EE34AB" w:rsidP="00EE34AB">
      <w:pPr>
        <w:rPr>
          <w:b/>
          <w:szCs w:val="24"/>
        </w:rPr>
      </w:pPr>
      <w:r w:rsidRPr="00A928D8">
        <w:rPr>
          <w:b/>
          <w:szCs w:val="24"/>
        </w:rPr>
        <w:t>VIII.</w:t>
      </w:r>
      <w:r w:rsidRPr="00A928D8">
        <w:rPr>
          <w:b/>
          <w:szCs w:val="24"/>
        </w:rPr>
        <w:tab/>
        <w:t xml:space="preserve">STANDARDS  </w:t>
      </w:r>
    </w:p>
    <w:p w:rsidR="00EE34AB" w:rsidRPr="00A928D8" w:rsidRDefault="00EE34AB" w:rsidP="00EE34AB">
      <w:pPr>
        <w:rPr>
          <w:szCs w:val="24"/>
        </w:rPr>
      </w:pPr>
      <w:r w:rsidRPr="00A928D8">
        <w:rPr>
          <w:szCs w:val="24"/>
        </w:rPr>
        <w:t xml:space="preserve"> </w:t>
      </w:r>
    </w:p>
    <w:p w:rsidR="00F147E1" w:rsidRPr="00A928D8" w:rsidRDefault="00EE34AB" w:rsidP="00EE34AB">
      <w:pPr>
        <w:rPr>
          <w:szCs w:val="24"/>
        </w:rPr>
      </w:pPr>
      <w:r w:rsidRPr="00A928D8">
        <w:rPr>
          <w:szCs w:val="24"/>
        </w:rPr>
        <w:t xml:space="preserve">This course supports </w:t>
      </w:r>
      <w:r w:rsidRPr="00A928D8">
        <w:rPr>
          <w:i/>
          <w:szCs w:val="24"/>
        </w:rPr>
        <w:t xml:space="preserve">Standards for Advanced Programs in Educational Leadership </w:t>
      </w:r>
      <w:r w:rsidRPr="00A928D8">
        <w:rPr>
          <w:szCs w:val="24"/>
        </w:rPr>
        <w:t>for principals, superintendents, curric</w:t>
      </w:r>
      <w:r w:rsidR="00F147E1" w:rsidRPr="00A928D8">
        <w:rPr>
          <w:szCs w:val="24"/>
        </w:rPr>
        <w:t>ulum directors, and supervisors;</w:t>
      </w:r>
      <w:r w:rsidRPr="00A928D8">
        <w:rPr>
          <w:szCs w:val="24"/>
        </w:rPr>
        <w:t xml:space="preserve"> National Policy Board</w:t>
      </w:r>
      <w:r w:rsidR="00F147E1" w:rsidRPr="00A928D8">
        <w:rPr>
          <w:szCs w:val="24"/>
        </w:rPr>
        <w:t xml:space="preserve"> for Educational Administration, (January 2002), and the </w:t>
      </w:r>
      <w:r w:rsidR="00F147E1" w:rsidRPr="00A928D8">
        <w:rPr>
          <w:i/>
          <w:szCs w:val="24"/>
        </w:rPr>
        <w:t>North Carolina Standards for Executive School Leaders</w:t>
      </w:r>
      <w:r w:rsidR="00F147E1" w:rsidRPr="00A928D8">
        <w:rPr>
          <w:szCs w:val="24"/>
        </w:rPr>
        <w:t xml:space="preserve">, 2011. </w:t>
      </w:r>
    </w:p>
    <w:p w:rsidR="00EE34AB" w:rsidRPr="00A928D8" w:rsidRDefault="00EE34AB" w:rsidP="00EE34AB">
      <w:pPr>
        <w:rPr>
          <w:szCs w:val="24"/>
        </w:rPr>
      </w:pPr>
      <w:r w:rsidRPr="00A928D8">
        <w:rPr>
          <w:szCs w:val="24"/>
        </w:rPr>
        <w:t xml:space="preserve">  </w:t>
      </w:r>
    </w:p>
    <w:p w:rsidR="00EE34AB" w:rsidRPr="00A928D8" w:rsidRDefault="00EE34AB" w:rsidP="00EE34AB">
      <w:pPr>
        <w:rPr>
          <w:b/>
          <w:szCs w:val="24"/>
        </w:rPr>
      </w:pPr>
      <w:r w:rsidRPr="00A928D8">
        <w:rPr>
          <w:b/>
          <w:szCs w:val="24"/>
        </w:rPr>
        <w:t>IX.</w:t>
      </w:r>
      <w:r w:rsidRPr="00A928D8">
        <w:rPr>
          <w:b/>
          <w:szCs w:val="24"/>
        </w:rPr>
        <w:tab/>
        <w:t>CLASS POLICIES</w:t>
      </w:r>
    </w:p>
    <w:p w:rsidR="00EE34AB" w:rsidRPr="00A928D8" w:rsidRDefault="00EE34AB" w:rsidP="00EE34AB">
      <w:pPr>
        <w:rPr>
          <w:szCs w:val="24"/>
        </w:rPr>
      </w:pPr>
      <w:r w:rsidRPr="00A928D8">
        <w:rPr>
          <w:szCs w:val="24"/>
        </w:rPr>
        <w:t xml:space="preserve">        </w:t>
      </w:r>
    </w:p>
    <w:p w:rsidR="00EE34AB" w:rsidRPr="00A928D8" w:rsidRDefault="00EE34AB" w:rsidP="00EE34AB">
      <w:pPr>
        <w:rPr>
          <w:b/>
          <w:szCs w:val="24"/>
        </w:rPr>
      </w:pPr>
      <w:r w:rsidRPr="00A928D8">
        <w:rPr>
          <w:b/>
          <w:szCs w:val="24"/>
        </w:rPr>
        <w:t>Course Expectations:</w:t>
      </w:r>
    </w:p>
    <w:p w:rsidR="00EE34AB" w:rsidRPr="00A928D8" w:rsidRDefault="00EE34AB" w:rsidP="00EE34AB">
      <w:pPr>
        <w:rPr>
          <w:szCs w:val="24"/>
          <w:u w:val="single"/>
        </w:rPr>
      </w:pPr>
    </w:p>
    <w:p w:rsidR="00EE34AB" w:rsidRPr="00A928D8" w:rsidRDefault="00EE34AB" w:rsidP="00EE34AB">
      <w:pPr>
        <w:numPr>
          <w:ilvl w:val="0"/>
          <w:numId w:val="15"/>
        </w:numPr>
        <w:rPr>
          <w:szCs w:val="24"/>
        </w:rPr>
      </w:pPr>
      <w:r w:rsidRPr="00A928D8">
        <w:rPr>
          <w:szCs w:val="24"/>
        </w:rPr>
        <w:t xml:space="preserve">All readings must be completed prior to class sessions or Discussion Board postings. </w:t>
      </w:r>
    </w:p>
    <w:p w:rsidR="00EE34AB" w:rsidRPr="00A928D8" w:rsidRDefault="00EE34AB" w:rsidP="00EE34AB">
      <w:pPr>
        <w:numPr>
          <w:ilvl w:val="0"/>
          <w:numId w:val="15"/>
        </w:numPr>
        <w:rPr>
          <w:szCs w:val="24"/>
        </w:rPr>
      </w:pPr>
      <w:r w:rsidRPr="00A928D8">
        <w:rPr>
          <w:szCs w:val="24"/>
        </w:rPr>
        <w:t xml:space="preserve">Postings must reflect an understanding, appreciation, and integration of readings and topics. </w:t>
      </w:r>
    </w:p>
    <w:p w:rsidR="00EE34AB" w:rsidRPr="00A928D8" w:rsidRDefault="00EE34AB" w:rsidP="00EE34AB">
      <w:pPr>
        <w:numPr>
          <w:ilvl w:val="0"/>
          <w:numId w:val="15"/>
        </w:numPr>
        <w:rPr>
          <w:szCs w:val="24"/>
        </w:rPr>
      </w:pPr>
      <w:r w:rsidRPr="00A928D8">
        <w:rPr>
          <w:szCs w:val="24"/>
        </w:rPr>
        <w:t xml:space="preserve">In all postings and interactive communication students should demonstrate their interpersonal skills in an ethical and professional manner.  </w:t>
      </w:r>
    </w:p>
    <w:p w:rsidR="00EE34AB" w:rsidRPr="00A928D8" w:rsidRDefault="00EE34AB" w:rsidP="00EE34AB">
      <w:pPr>
        <w:numPr>
          <w:ilvl w:val="0"/>
          <w:numId w:val="15"/>
        </w:numPr>
        <w:rPr>
          <w:szCs w:val="24"/>
        </w:rPr>
      </w:pPr>
      <w:r w:rsidRPr="00A928D8">
        <w:rPr>
          <w:szCs w:val="24"/>
        </w:rPr>
        <w:t xml:space="preserve">All student postings should show sensitivity to diversity and diverse viewpoints. </w:t>
      </w:r>
    </w:p>
    <w:p w:rsidR="00EE34AB" w:rsidRPr="00A928D8" w:rsidRDefault="00EE34AB" w:rsidP="00EE34AB">
      <w:pPr>
        <w:numPr>
          <w:ilvl w:val="0"/>
          <w:numId w:val="15"/>
        </w:numPr>
        <w:rPr>
          <w:szCs w:val="24"/>
        </w:rPr>
      </w:pPr>
      <w:r w:rsidRPr="00A928D8">
        <w:rPr>
          <w:szCs w:val="24"/>
        </w:rPr>
        <w:t xml:space="preserve">All assignments and posting must be completed by the designated due date. </w:t>
      </w:r>
    </w:p>
    <w:p w:rsidR="00EE34AB" w:rsidRPr="00A928D8" w:rsidRDefault="00EE34AB" w:rsidP="00EE34AB">
      <w:pPr>
        <w:numPr>
          <w:ilvl w:val="0"/>
          <w:numId w:val="15"/>
        </w:numPr>
        <w:rPr>
          <w:szCs w:val="24"/>
        </w:rPr>
      </w:pPr>
      <w:r w:rsidRPr="00A928D8">
        <w:rPr>
          <w:szCs w:val="24"/>
        </w:rPr>
        <w:t xml:space="preserve">All posting must be completed by the date designated by </w:t>
      </w:r>
      <w:r w:rsidR="00012AB8" w:rsidRPr="00A928D8">
        <w:rPr>
          <w:szCs w:val="24"/>
        </w:rPr>
        <w:t>the</w:t>
      </w:r>
      <w:r w:rsidRPr="00A928D8">
        <w:rPr>
          <w:szCs w:val="24"/>
        </w:rPr>
        <w:t xml:space="preserve"> instructor and/or course materials </w:t>
      </w:r>
    </w:p>
    <w:p w:rsidR="00EE34AB" w:rsidRPr="00A928D8" w:rsidRDefault="00EE34AB" w:rsidP="00EE34AB">
      <w:pPr>
        <w:numPr>
          <w:ilvl w:val="0"/>
          <w:numId w:val="15"/>
        </w:numPr>
        <w:rPr>
          <w:szCs w:val="24"/>
        </w:rPr>
      </w:pPr>
      <w:r w:rsidRPr="00A928D8">
        <w:rPr>
          <w:szCs w:val="24"/>
        </w:rPr>
        <w:t xml:space="preserve">Students must gain permission from their instructor before submitting an assignment late </w:t>
      </w:r>
    </w:p>
    <w:p w:rsidR="00EE34AB" w:rsidRPr="00A928D8" w:rsidRDefault="00EE34AB" w:rsidP="00EE34AB">
      <w:pPr>
        <w:numPr>
          <w:ilvl w:val="0"/>
          <w:numId w:val="15"/>
        </w:numPr>
        <w:rPr>
          <w:b/>
          <w:szCs w:val="24"/>
        </w:rPr>
      </w:pPr>
      <w:r w:rsidRPr="00A928D8">
        <w:rPr>
          <w:szCs w:val="24"/>
        </w:rPr>
        <w:t xml:space="preserve">All assignments must be posted electronically to the assignment area as noted by the assignment or by the instructor. </w:t>
      </w:r>
    </w:p>
    <w:p w:rsidR="00EE34AB" w:rsidRPr="00C41697" w:rsidRDefault="00EE34AB" w:rsidP="00EE34AB">
      <w:pPr>
        <w:numPr>
          <w:ilvl w:val="0"/>
          <w:numId w:val="15"/>
        </w:numPr>
        <w:rPr>
          <w:b/>
          <w:szCs w:val="24"/>
        </w:rPr>
      </w:pPr>
      <w:r w:rsidRPr="00A928D8">
        <w:rPr>
          <w:szCs w:val="24"/>
        </w:rPr>
        <w:t xml:space="preserve"> Failure to post assignments by the due date and/or failure to </w:t>
      </w:r>
      <w:r w:rsidR="00012AB8" w:rsidRPr="00A928D8">
        <w:rPr>
          <w:szCs w:val="24"/>
        </w:rPr>
        <w:t>submit</w:t>
      </w:r>
      <w:r w:rsidRPr="00A928D8">
        <w:rPr>
          <w:szCs w:val="24"/>
        </w:rPr>
        <w:t xml:space="preserve"> responses </w:t>
      </w:r>
      <w:r w:rsidR="00012AB8" w:rsidRPr="00A928D8">
        <w:rPr>
          <w:szCs w:val="24"/>
        </w:rPr>
        <w:t>to class assignments</w:t>
      </w:r>
      <w:r w:rsidRPr="00A928D8">
        <w:rPr>
          <w:szCs w:val="24"/>
        </w:rPr>
        <w:t xml:space="preserve"> will result </w:t>
      </w:r>
      <w:r w:rsidR="00012AB8" w:rsidRPr="00A928D8">
        <w:rPr>
          <w:szCs w:val="24"/>
        </w:rPr>
        <w:t>negatively on your final grade.</w:t>
      </w:r>
      <w:r w:rsidRPr="00A928D8">
        <w:rPr>
          <w:szCs w:val="24"/>
        </w:rPr>
        <w:t xml:space="preserve"> </w:t>
      </w:r>
    </w:p>
    <w:p w:rsidR="00C41697" w:rsidRDefault="00C41697" w:rsidP="00C41697">
      <w:pPr>
        <w:rPr>
          <w:szCs w:val="24"/>
        </w:rPr>
      </w:pPr>
    </w:p>
    <w:p w:rsidR="00C41697" w:rsidRDefault="00C41697" w:rsidP="00C41697">
      <w:pPr>
        <w:rPr>
          <w:szCs w:val="24"/>
        </w:rPr>
      </w:pPr>
    </w:p>
    <w:p w:rsidR="00C41697" w:rsidRPr="00A928D8" w:rsidRDefault="00C41697" w:rsidP="00C41697">
      <w:pPr>
        <w:rPr>
          <w:b/>
          <w:szCs w:val="24"/>
        </w:rPr>
      </w:pPr>
    </w:p>
    <w:p w:rsidR="00EE34AB" w:rsidRPr="00A928D8" w:rsidRDefault="00EE34AB" w:rsidP="00EE34AB">
      <w:pPr>
        <w:rPr>
          <w:b/>
          <w:szCs w:val="24"/>
        </w:rPr>
      </w:pPr>
    </w:p>
    <w:p w:rsidR="00EE34AB" w:rsidRPr="00A928D8" w:rsidRDefault="00EE34AB" w:rsidP="00EE34AB">
      <w:pPr>
        <w:rPr>
          <w:b/>
          <w:szCs w:val="24"/>
        </w:rPr>
      </w:pPr>
      <w:r w:rsidRPr="00A928D8">
        <w:rPr>
          <w:b/>
          <w:szCs w:val="24"/>
        </w:rPr>
        <w:lastRenderedPageBreak/>
        <w:t>Blackboard Participation</w:t>
      </w:r>
      <w:r w:rsidR="00F147E1" w:rsidRPr="00A928D8">
        <w:rPr>
          <w:b/>
          <w:szCs w:val="24"/>
        </w:rPr>
        <w:t>:</w:t>
      </w:r>
    </w:p>
    <w:p w:rsidR="00EE34AB" w:rsidRPr="00A928D8" w:rsidRDefault="00EE34AB" w:rsidP="00EE34AB">
      <w:pPr>
        <w:rPr>
          <w:szCs w:val="24"/>
        </w:rPr>
      </w:pPr>
    </w:p>
    <w:p w:rsidR="00EE34AB" w:rsidRPr="00A928D8" w:rsidRDefault="00EE34AB" w:rsidP="00EE34AB">
      <w:pPr>
        <w:rPr>
          <w:szCs w:val="24"/>
        </w:rPr>
      </w:pPr>
      <w:r w:rsidRPr="00A928D8">
        <w:rPr>
          <w:szCs w:val="24"/>
        </w:rPr>
        <w:t xml:space="preserve">Students are expected to log on to the Discussion Board to check the website for instructions regarding </w:t>
      </w:r>
      <w:r w:rsidR="00012AB8" w:rsidRPr="00A928D8">
        <w:rPr>
          <w:szCs w:val="24"/>
        </w:rPr>
        <w:t>course</w:t>
      </w:r>
      <w:r w:rsidRPr="00A928D8">
        <w:rPr>
          <w:szCs w:val="24"/>
        </w:rPr>
        <w:t xml:space="preserve"> requirements, </w:t>
      </w:r>
      <w:r w:rsidR="00012AB8" w:rsidRPr="00A928D8">
        <w:rPr>
          <w:szCs w:val="24"/>
        </w:rPr>
        <w:t xml:space="preserve">to </w:t>
      </w:r>
      <w:r w:rsidRPr="00A928D8">
        <w:rPr>
          <w:szCs w:val="24"/>
        </w:rPr>
        <w:t>submit</w:t>
      </w:r>
      <w:r w:rsidR="00012AB8" w:rsidRPr="00A928D8">
        <w:rPr>
          <w:szCs w:val="24"/>
        </w:rPr>
        <w:t xml:space="preserve"> possible p</w:t>
      </w:r>
      <w:r w:rsidRPr="00A928D8">
        <w:rPr>
          <w:szCs w:val="24"/>
        </w:rPr>
        <w:t>osting</w:t>
      </w:r>
      <w:r w:rsidR="00012AB8" w:rsidRPr="00A928D8">
        <w:rPr>
          <w:szCs w:val="24"/>
        </w:rPr>
        <w:t>s</w:t>
      </w:r>
      <w:r w:rsidRPr="00A928D8">
        <w:rPr>
          <w:szCs w:val="24"/>
        </w:rPr>
        <w:t xml:space="preserve">, and respond to </w:t>
      </w:r>
      <w:r w:rsidR="00012AB8" w:rsidRPr="00A928D8">
        <w:rPr>
          <w:szCs w:val="24"/>
        </w:rPr>
        <w:t>instructions</w:t>
      </w:r>
      <w:r w:rsidRPr="00A928D8">
        <w:rPr>
          <w:szCs w:val="24"/>
        </w:rPr>
        <w:t xml:space="preserve">. Blackboard mail should be checked </w:t>
      </w:r>
      <w:r w:rsidR="00012AB8" w:rsidRPr="00A928D8">
        <w:rPr>
          <w:szCs w:val="24"/>
        </w:rPr>
        <w:t xml:space="preserve">several times a week. </w:t>
      </w:r>
    </w:p>
    <w:p w:rsidR="00F147E1" w:rsidRPr="00A928D8" w:rsidRDefault="00F147E1" w:rsidP="009310C9">
      <w:pPr>
        <w:jc w:val="both"/>
        <w:rPr>
          <w:szCs w:val="24"/>
        </w:rPr>
      </w:pPr>
    </w:p>
    <w:p w:rsidR="00EE34AB" w:rsidRPr="00A928D8" w:rsidRDefault="00F147E1" w:rsidP="00EE34AB">
      <w:pPr>
        <w:jc w:val="both"/>
        <w:rPr>
          <w:b/>
          <w:szCs w:val="24"/>
        </w:rPr>
      </w:pPr>
      <w:r w:rsidRPr="00A928D8">
        <w:rPr>
          <w:b/>
          <w:szCs w:val="24"/>
        </w:rPr>
        <w:t>Attendance:</w:t>
      </w:r>
    </w:p>
    <w:p w:rsidR="00F147E1" w:rsidRPr="00A928D8" w:rsidRDefault="00F147E1" w:rsidP="00EE34AB">
      <w:pPr>
        <w:jc w:val="both"/>
        <w:rPr>
          <w:szCs w:val="24"/>
        </w:rPr>
      </w:pPr>
    </w:p>
    <w:p w:rsidR="00EE34AB" w:rsidRPr="00A928D8" w:rsidRDefault="00EE34AB" w:rsidP="00F147E1">
      <w:pPr>
        <w:jc w:val="both"/>
        <w:rPr>
          <w:szCs w:val="24"/>
        </w:rPr>
      </w:pPr>
      <w:r w:rsidRPr="00A928D8">
        <w:rPr>
          <w:szCs w:val="24"/>
        </w:rPr>
        <w:t>Class members are expected to attend all class sessions.  In addition to attendance, they are to be prepared and to participate in all class activities and assignments.  Unavoidable absences must be cleared with the instructor prior to the class meeting.  The student is responsible for any work missed and for making arrangements with a fellow student to secure any materials distributed in the class session missed.  Assignments submitted late will be subject to possible grade reduction.</w:t>
      </w:r>
    </w:p>
    <w:p w:rsidR="00EE34AB" w:rsidRPr="00A928D8" w:rsidRDefault="00EE34AB" w:rsidP="00EE34AB">
      <w:pPr>
        <w:jc w:val="both"/>
        <w:rPr>
          <w:szCs w:val="24"/>
        </w:rPr>
      </w:pPr>
    </w:p>
    <w:p w:rsidR="00F147E1" w:rsidRPr="00A928D8" w:rsidRDefault="00F147E1" w:rsidP="00EE34AB">
      <w:pPr>
        <w:jc w:val="both"/>
        <w:rPr>
          <w:b/>
          <w:szCs w:val="24"/>
        </w:rPr>
      </w:pPr>
    </w:p>
    <w:p w:rsidR="00EE34AB" w:rsidRPr="00A928D8" w:rsidRDefault="00F147E1" w:rsidP="00EE34AB">
      <w:pPr>
        <w:jc w:val="both"/>
        <w:rPr>
          <w:szCs w:val="24"/>
        </w:rPr>
      </w:pPr>
      <w:r w:rsidRPr="00A928D8">
        <w:rPr>
          <w:b/>
          <w:szCs w:val="24"/>
        </w:rPr>
        <w:t>Academic Integrity:</w:t>
      </w:r>
    </w:p>
    <w:p w:rsidR="00F147E1" w:rsidRPr="00A928D8" w:rsidRDefault="00F147E1" w:rsidP="00EE34AB">
      <w:pPr>
        <w:ind w:left="720"/>
        <w:jc w:val="both"/>
        <w:rPr>
          <w:szCs w:val="24"/>
        </w:rPr>
      </w:pPr>
    </w:p>
    <w:p w:rsidR="00EE34AB" w:rsidRPr="00A928D8" w:rsidRDefault="00EE34AB" w:rsidP="00F147E1">
      <w:pPr>
        <w:jc w:val="both"/>
        <w:rPr>
          <w:szCs w:val="24"/>
        </w:rPr>
      </w:pPr>
      <w:r w:rsidRPr="00A928D8">
        <w:rPr>
          <w:szCs w:val="24"/>
        </w:rPr>
        <w:t xml:space="preserve">Students have the responsibility to read, know and observe the requirements of the </w:t>
      </w:r>
      <w:r w:rsidRPr="00A928D8">
        <w:rPr>
          <w:i/>
          <w:szCs w:val="24"/>
        </w:rPr>
        <w:t>Code of Student Conduct</w:t>
      </w:r>
      <w:r w:rsidRPr="00A928D8">
        <w:rPr>
          <w:szCs w:val="24"/>
        </w:rPr>
        <w:t xml:space="preserve"> of Gardner-Webb University.  This code forbids cheating, fabrication or falsification of information, multiple submissions of academic work, plagiarism, abuse of academic materials, and complicity in academic dishonesty.</w:t>
      </w:r>
    </w:p>
    <w:p w:rsidR="006D4E84" w:rsidRPr="00A928D8" w:rsidRDefault="006D4E84">
      <w:pPr>
        <w:rPr>
          <w:szCs w:val="24"/>
        </w:rPr>
      </w:pPr>
    </w:p>
    <w:p w:rsidR="00EE34AB" w:rsidRPr="00A928D8" w:rsidRDefault="00F147E1" w:rsidP="00EE34AB">
      <w:pPr>
        <w:jc w:val="both"/>
        <w:rPr>
          <w:szCs w:val="24"/>
        </w:rPr>
      </w:pPr>
      <w:r w:rsidRPr="00A928D8">
        <w:rPr>
          <w:b/>
          <w:szCs w:val="24"/>
        </w:rPr>
        <w:t>Special Accommodations</w:t>
      </w:r>
      <w:r w:rsidR="00EE34AB" w:rsidRPr="00A928D8">
        <w:rPr>
          <w:b/>
          <w:szCs w:val="24"/>
        </w:rPr>
        <w:t>:</w:t>
      </w:r>
    </w:p>
    <w:p w:rsidR="00EE34AB" w:rsidRPr="00A928D8" w:rsidRDefault="00EE34AB" w:rsidP="00EE34AB">
      <w:pPr>
        <w:jc w:val="both"/>
        <w:rPr>
          <w:szCs w:val="24"/>
        </w:rPr>
      </w:pPr>
    </w:p>
    <w:p w:rsidR="00EE34AB" w:rsidRPr="00A928D8" w:rsidRDefault="00EE34AB" w:rsidP="00F147E1">
      <w:pPr>
        <w:jc w:val="both"/>
        <w:rPr>
          <w:szCs w:val="24"/>
        </w:rPr>
      </w:pPr>
      <w:r w:rsidRPr="00A928D8">
        <w:rPr>
          <w:szCs w:val="24"/>
        </w:rPr>
        <w:t>Gardner-Webb University committed to providing an appropriate learning environment for all students.  If any student requires special accommodations or assistance, please notify your instructor or the NOEL Program immediately.</w:t>
      </w:r>
    </w:p>
    <w:p w:rsidR="006D4E84" w:rsidRPr="00A928D8" w:rsidRDefault="006D4E84">
      <w:pPr>
        <w:rPr>
          <w:szCs w:val="24"/>
        </w:rPr>
      </w:pPr>
    </w:p>
    <w:p w:rsidR="0034637F" w:rsidRPr="00A928D8" w:rsidRDefault="0034637F">
      <w:pPr>
        <w:rPr>
          <w:b/>
          <w:szCs w:val="24"/>
        </w:rPr>
      </w:pPr>
      <w:r w:rsidRPr="00A928D8">
        <w:rPr>
          <w:b/>
          <w:szCs w:val="24"/>
        </w:rPr>
        <w:t>GRADING CRITERIA</w:t>
      </w:r>
      <w:r w:rsidRPr="00A928D8">
        <w:rPr>
          <w:b/>
          <w:szCs w:val="24"/>
        </w:rPr>
        <w:tab/>
      </w:r>
    </w:p>
    <w:p w:rsidR="0034637F" w:rsidRPr="00A928D8" w:rsidRDefault="0034637F">
      <w:pPr>
        <w:rPr>
          <w:b/>
          <w:szCs w:val="24"/>
        </w:rPr>
      </w:pPr>
    </w:p>
    <w:p w:rsidR="0034637F" w:rsidRPr="00A928D8" w:rsidRDefault="0034637F" w:rsidP="00E265AA">
      <w:pPr>
        <w:rPr>
          <w:b/>
          <w:i/>
          <w:szCs w:val="24"/>
        </w:rPr>
      </w:pPr>
      <w:r w:rsidRPr="00A928D8">
        <w:rPr>
          <w:b/>
          <w:i/>
          <w:szCs w:val="24"/>
        </w:rPr>
        <w:t>Grading Scale:</w:t>
      </w:r>
    </w:p>
    <w:p w:rsidR="001113BD" w:rsidRPr="00A928D8" w:rsidRDefault="001113BD">
      <w:pPr>
        <w:ind w:firstLine="720"/>
        <w:rPr>
          <w:szCs w:val="24"/>
        </w:rPr>
      </w:pPr>
    </w:p>
    <w:p w:rsidR="001113BD" w:rsidRPr="00A928D8" w:rsidRDefault="001113BD" w:rsidP="001113BD">
      <w:pPr>
        <w:tabs>
          <w:tab w:val="left" w:pos="0"/>
          <w:tab w:val="left" w:pos="720"/>
          <w:tab w:val="left" w:pos="1440"/>
          <w:tab w:val="left" w:pos="2160"/>
          <w:tab w:val="left" w:pos="2880"/>
          <w:tab w:val="left" w:pos="3600"/>
          <w:tab w:val="left" w:pos="4320"/>
          <w:tab w:val="left" w:pos="5040"/>
          <w:tab w:val="left" w:pos="5745"/>
        </w:tabs>
        <w:rPr>
          <w:b/>
          <w:szCs w:val="24"/>
        </w:rPr>
      </w:pPr>
      <w:r w:rsidRPr="00A928D8">
        <w:rPr>
          <w:szCs w:val="24"/>
        </w:rPr>
        <w:tab/>
      </w:r>
      <w:r w:rsidRPr="00A928D8">
        <w:rPr>
          <w:b/>
          <w:szCs w:val="24"/>
        </w:rPr>
        <w:t>A</w:t>
      </w:r>
      <w:r w:rsidRPr="00A928D8">
        <w:rPr>
          <w:b/>
          <w:szCs w:val="24"/>
        </w:rPr>
        <w:tab/>
        <w:t>95-100</w:t>
      </w:r>
      <w:r w:rsidRPr="00A928D8">
        <w:rPr>
          <w:b/>
          <w:szCs w:val="24"/>
        </w:rPr>
        <w:tab/>
      </w:r>
      <w:r w:rsidRPr="00A928D8">
        <w:rPr>
          <w:b/>
          <w:szCs w:val="24"/>
        </w:rPr>
        <w:tab/>
        <w:t>=</w:t>
      </w:r>
      <w:r w:rsidRPr="00A928D8">
        <w:rPr>
          <w:b/>
          <w:szCs w:val="24"/>
        </w:rPr>
        <w:tab/>
        <w:t>Exemplary Work; unique &amp; surpasses expectation</w:t>
      </w:r>
    </w:p>
    <w:p w:rsidR="001113BD" w:rsidRPr="00A928D8" w:rsidRDefault="001113BD" w:rsidP="001113BD">
      <w:pPr>
        <w:tabs>
          <w:tab w:val="left" w:pos="0"/>
          <w:tab w:val="left" w:pos="720"/>
          <w:tab w:val="left" w:pos="1440"/>
        </w:tabs>
        <w:rPr>
          <w:b/>
          <w:szCs w:val="24"/>
        </w:rPr>
      </w:pPr>
      <w:r w:rsidRPr="00A928D8">
        <w:rPr>
          <w:b/>
          <w:szCs w:val="24"/>
        </w:rPr>
        <w:tab/>
        <w:t>A-        90-94</w:t>
      </w:r>
      <w:r w:rsidRPr="00A928D8">
        <w:rPr>
          <w:b/>
          <w:szCs w:val="24"/>
        </w:rPr>
        <w:tab/>
      </w:r>
      <w:r w:rsidRPr="00A928D8">
        <w:rPr>
          <w:b/>
          <w:szCs w:val="24"/>
        </w:rPr>
        <w:tab/>
        <w:t>=</w:t>
      </w:r>
      <w:r w:rsidRPr="00A928D8">
        <w:rPr>
          <w:b/>
          <w:szCs w:val="24"/>
        </w:rPr>
        <w:tab/>
        <w:t>Excellent Work; above expectation</w:t>
      </w:r>
    </w:p>
    <w:p w:rsidR="001113BD" w:rsidRPr="00A928D8" w:rsidRDefault="001113BD" w:rsidP="001113BD">
      <w:pPr>
        <w:tabs>
          <w:tab w:val="left" w:pos="720"/>
          <w:tab w:val="left" w:pos="1440"/>
          <w:tab w:val="left" w:pos="2160"/>
        </w:tabs>
        <w:rPr>
          <w:b/>
          <w:szCs w:val="24"/>
        </w:rPr>
      </w:pPr>
      <w:r w:rsidRPr="00A928D8">
        <w:rPr>
          <w:b/>
          <w:szCs w:val="24"/>
        </w:rPr>
        <w:tab/>
        <w:t>B+</w:t>
      </w:r>
      <w:r w:rsidRPr="00A928D8">
        <w:rPr>
          <w:b/>
          <w:szCs w:val="24"/>
        </w:rPr>
        <w:tab/>
        <w:t>87-89</w:t>
      </w:r>
      <w:r w:rsidRPr="00A928D8">
        <w:rPr>
          <w:b/>
          <w:szCs w:val="24"/>
        </w:rPr>
        <w:tab/>
      </w:r>
      <w:r w:rsidRPr="00A928D8">
        <w:rPr>
          <w:b/>
          <w:szCs w:val="24"/>
        </w:rPr>
        <w:tab/>
        <w:t>=</w:t>
      </w:r>
      <w:r w:rsidRPr="00A928D8">
        <w:rPr>
          <w:b/>
          <w:szCs w:val="24"/>
        </w:rPr>
        <w:tab/>
        <w:t>Very Good Work; meets expectations, above the norm</w:t>
      </w:r>
    </w:p>
    <w:p w:rsidR="001113BD" w:rsidRPr="00A928D8" w:rsidRDefault="001113BD" w:rsidP="001113BD">
      <w:pPr>
        <w:tabs>
          <w:tab w:val="left" w:pos="720"/>
          <w:tab w:val="left" w:pos="1440"/>
          <w:tab w:val="left" w:pos="2160"/>
        </w:tabs>
        <w:rPr>
          <w:b/>
          <w:szCs w:val="24"/>
        </w:rPr>
      </w:pPr>
      <w:r w:rsidRPr="00A928D8">
        <w:rPr>
          <w:b/>
          <w:szCs w:val="24"/>
        </w:rPr>
        <w:tab/>
        <w:t>B</w:t>
      </w:r>
      <w:r w:rsidRPr="00A928D8">
        <w:rPr>
          <w:b/>
          <w:szCs w:val="24"/>
        </w:rPr>
        <w:tab/>
        <w:t>83-86</w:t>
      </w:r>
      <w:r w:rsidRPr="00A928D8">
        <w:rPr>
          <w:b/>
          <w:szCs w:val="24"/>
        </w:rPr>
        <w:tab/>
      </w:r>
      <w:r w:rsidRPr="00A928D8">
        <w:rPr>
          <w:b/>
          <w:szCs w:val="24"/>
        </w:rPr>
        <w:tab/>
        <w:t xml:space="preserve">= </w:t>
      </w:r>
      <w:r w:rsidRPr="00A928D8">
        <w:rPr>
          <w:b/>
          <w:szCs w:val="24"/>
        </w:rPr>
        <w:tab/>
        <w:t>Good Solid Work; meets the norm</w:t>
      </w:r>
    </w:p>
    <w:p w:rsidR="001113BD" w:rsidRPr="00A928D8" w:rsidRDefault="001113BD" w:rsidP="001113BD">
      <w:pPr>
        <w:tabs>
          <w:tab w:val="left" w:pos="720"/>
          <w:tab w:val="left" w:pos="1440"/>
          <w:tab w:val="left" w:pos="2160"/>
        </w:tabs>
        <w:rPr>
          <w:b/>
          <w:szCs w:val="24"/>
        </w:rPr>
      </w:pPr>
      <w:r w:rsidRPr="00A928D8">
        <w:rPr>
          <w:b/>
          <w:szCs w:val="24"/>
        </w:rPr>
        <w:tab/>
        <w:t>B-</w:t>
      </w:r>
      <w:r w:rsidRPr="00A928D8">
        <w:rPr>
          <w:b/>
          <w:szCs w:val="24"/>
        </w:rPr>
        <w:tab/>
        <w:t>80-82</w:t>
      </w:r>
      <w:r w:rsidRPr="00A928D8">
        <w:rPr>
          <w:b/>
          <w:szCs w:val="24"/>
        </w:rPr>
        <w:tab/>
      </w:r>
      <w:r w:rsidRPr="00A928D8">
        <w:rPr>
          <w:b/>
          <w:szCs w:val="24"/>
        </w:rPr>
        <w:tab/>
        <w:t>=</w:t>
      </w:r>
      <w:r w:rsidRPr="00A928D8">
        <w:rPr>
          <w:b/>
          <w:szCs w:val="24"/>
        </w:rPr>
        <w:tab/>
        <w:t xml:space="preserve">Good Work; minimally meets expectations </w:t>
      </w:r>
    </w:p>
    <w:p w:rsidR="001113BD" w:rsidRPr="00A928D8" w:rsidRDefault="001113BD" w:rsidP="001113BD">
      <w:pPr>
        <w:tabs>
          <w:tab w:val="left" w:pos="720"/>
          <w:tab w:val="left" w:pos="1440"/>
          <w:tab w:val="left" w:pos="2160"/>
          <w:tab w:val="left" w:pos="2880"/>
          <w:tab w:val="left" w:pos="3600"/>
          <w:tab w:val="left" w:pos="4320"/>
          <w:tab w:val="left" w:pos="7920"/>
        </w:tabs>
        <w:rPr>
          <w:b/>
          <w:szCs w:val="24"/>
        </w:rPr>
      </w:pPr>
      <w:r w:rsidRPr="00A928D8">
        <w:rPr>
          <w:b/>
          <w:szCs w:val="24"/>
        </w:rPr>
        <w:tab/>
        <w:t>C</w:t>
      </w:r>
      <w:r w:rsidRPr="00A928D8">
        <w:rPr>
          <w:b/>
          <w:szCs w:val="24"/>
        </w:rPr>
        <w:tab/>
        <w:t>75-79</w:t>
      </w:r>
      <w:r w:rsidRPr="00A928D8">
        <w:rPr>
          <w:b/>
          <w:szCs w:val="24"/>
        </w:rPr>
        <w:tab/>
      </w:r>
      <w:r w:rsidRPr="00A928D8">
        <w:rPr>
          <w:b/>
          <w:szCs w:val="24"/>
        </w:rPr>
        <w:tab/>
        <w:t>=</w:t>
      </w:r>
      <w:r w:rsidRPr="00A928D8">
        <w:rPr>
          <w:b/>
          <w:szCs w:val="24"/>
        </w:rPr>
        <w:tab/>
        <w:t xml:space="preserve">Passing, but below normal graduate level work </w:t>
      </w:r>
    </w:p>
    <w:p w:rsidR="001113BD" w:rsidRDefault="001113BD" w:rsidP="001113BD">
      <w:pPr>
        <w:tabs>
          <w:tab w:val="left" w:pos="720"/>
          <w:tab w:val="left" w:pos="1440"/>
          <w:tab w:val="left" w:pos="2160"/>
          <w:tab w:val="left" w:pos="2880"/>
          <w:tab w:val="left" w:pos="3600"/>
          <w:tab w:val="left" w:pos="4320"/>
          <w:tab w:val="left" w:pos="7920"/>
        </w:tabs>
        <w:rPr>
          <w:b/>
          <w:szCs w:val="24"/>
        </w:rPr>
      </w:pPr>
      <w:r w:rsidRPr="00A928D8">
        <w:rPr>
          <w:b/>
          <w:szCs w:val="24"/>
        </w:rPr>
        <w:tab/>
        <w:t>F</w:t>
      </w:r>
      <w:r w:rsidRPr="00A928D8">
        <w:rPr>
          <w:b/>
          <w:szCs w:val="24"/>
        </w:rPr>
        <w:tab/>
      </w:r>
      <w:proofErr w:type="gramStart"/>
      <w:r w:rsidR="00E265AA" w:rsidRPr="00A928D8">
        <w:rPr>
          <w:b/>
          <w:szCs w:val="24"/>
        </w:rPr>
        <w:t>Below</w:t>
      </w:r>
      <w:proofErr w:type="gramEnd"/>
      <w:r w:rsidR="00E265AA" w:rsidRPr="00A928D8">
        <w:rPr>
          <w:b/>
          <w:szCs w:val="24"/>
        </w:rPr>
        <w:t xml:space="preserve"> 75</w:t>
      </w:r>
      <w:r w:rsidRPr="00A928D8">
        <w:rPr>
          <w:b/>
          <w:szCs w:val="24"/>
        </w:rPr>
        <w:tab/>
        <w:t>=</w:t>
      </w:r>
      <w:r w:rsidRPr="00A928D8">
        <w:rPr>
          <w:b/>
          <w:szCs w:val="24"/>
        </w:rPr>
        <w:tab/>
        <w:t>Failing; unacceptable work</w:t>
      </w:r>
    </w:p>
    <w:p w:rsidR="00AD6449" w:rsidRDefault="00AD6449" w:rsidP="001113BD">
      <w:pPr>
        <w:tabs>
          <w:tab w:val="left" w:pos="720"/>
          <w:tab w:val="left" w:pos="1440"/>
          <w:tab w:val="left" w:pos="2160"/>
          <w:tab w:val="left" w:pos="2880"/>
          <w:tab w:val="left" w:pos="3600"/>
          <w:tab w:val="left" w:pos="4320"/>
          <w:tab w:val="left" w:pos="7920"/>
        </w:tabs>
        <w:rPr>
          <w:b/>
          <w:szCs w:val="24"/>
        </w:rPr>
      </w:pPr>
    </w:p>
    <w:p w:rsidR="00AD6449" w:rsidRDefault="00AD6449" w:rsidP="001113BD">
      <w:pPr>
        <w:tabs>
          <w:tab w:val="left" w:pos="720"/>
          <w:tab w:val="left" w:pos="1440"/>
          <w:tab w:val="left" w:pos="2160"/>
          <w:tab w:val="left" w:pos="2880"/>
          <w:tab w:val="left" w:pos="3600"/>
          <w:tab w:val="left" w:pos="4320"/>
          <w:tab w:val="left" w:pos="7920"/>
        </w:tabs>
        <w:rPr>
          <w:b/>
          <w:szCs w:val="24"/>
        </w:rPr>
      </w:pPr>
    </w:p>
    <w:p w:rsidR="00AD6449" w:rsidRDefault="00AD6449" w:rsidP="001113BD">
      <w:pPr>
        <w:tabs>
          <w:tab w:val="left" w:pos="720"/>
          <w:tab w:val="left" w:pos="1440"/>
          <w:tab w:val="left" w:pos="2160"/>
          <w:tab w:val="left" w:pos="2880"/>
          <w:tab w:val="left" w:pos="3600"/>
          <w:tab w:val="left" w:pos="4320"/>
          <w:tab w:val="left" w:pos="7920"/>
        </w:tabs>
        <w:rPr>
          <w:b/>
          <w:szCs w:val="24"/>
        </w:rPr>
      </w:pPr>
    </w:p>
    <w:p w:rsidR="00AD6449" w:rsidRDefault="00AD6449" w:rsidP="001113BD">
      <w:pPr>
        <w:tabs>
          <w:tab w:val="left" w:pos="720"/>
          <w:tab w:val="left" w:pos="1440"/>
          <w:tab w:val="left" w:pos="2160"/>
          <w:tab w:val="left" w:pos="2880"/>
          <w:tab w:val="left" w:pos="3600"/>
          <w:tab w:val="left" w:pos="4320"/>
          <w:tab w:val="left" w:pos="7920"/>
        </w:tabs>
        <w:rPr>
          <w:b/>
          <w:szCs w:val="24"/>
        </w:rPr>
      </w:pPr>
    </w:p>
    <w:p w:rsidR="00AD6449" w:rsidRDefault="00AD6449" w:rsidP="001113BD">
      <w:pPr>
        <w:tabs>
          <w:tab w:val="left" w:pos="720"/>
          <w:tab w:val="left" w:pos="1440"/>
          <w:tab w:val="left" w:pos="2160"/>
          <w:tab w:val="left" w:pos="2880"/>
          <w:tab w:val="left" w:pos="3600"/>
          <w:tab w:val="left" w:pos="4320"/>
          <w:tab w:val="left" w:pos="7920"/>
        </w:tabs>
        <w:rPr>
          <w:b/>
          <w:szCs w:val="24"/>
        </w:rPr>
      </w:pPr>
    </w:p>
    <w:p w:rsidR="00AD6449" w:rsidRDefault="00AD6449" w:rsidP="001113BD">
      <w:pPr>
        <w:tabs>
          <w:tab w:val="left" w:pos="720"/>
          <w:tab w:val="left" w:pos="1440"/>
          <w:tab w:val="left" w:pos="2160"/>
          <w:tab w:val="left" w:pos="2880"/>
          <w:tab w:val="left" w:pos="3600"/>
          <w:tab w:val="left" w:pos="4320"/>
          <w:tab w:val="left" w:pos="7920"/>
        </w:tabs>
        <w:rPr>
          <w:b/>
          <w:szCs w:val="24"/>
        </w:rPr>
      </w:pPr>
    </w:p>
    <w:p w:rsidR="00AD6449" w:rsidRDefault="00AD6449" w:rsidP="001113BD">
      <w:pPr>
        <w:tabs>
          <w:tab w:val="left" w:pos="720"/>
          <w:tab w:val="left" w:pos="1440"/>
          <w:tab w:val="left" w:pos="2160"/>
          <w:tab w:val="left" w:pos="2880"/>
          <w:tab w:val="left" w:pos="3600"/>
          <w:tab w:val="left" w:pos="4320"/>
          <w:tab w:val="left" w:pos="7920"/>
        </w:tabs>
        <w:rPr>
          <w:b/>
          <w:szCs w:val="24"/>
        </w:rPr>
      </w:pPr>
    </w:p>
    <w:p w:rsidR="00AD6449" w:rsidRPr="00A928D8" w:rsidRDefault="00AD6449" w:rsidP="001113BD">
      <w:pPr>
        <w:tabs>
          <w:tab w:val="left" w:pos="720"/>
          <w:tab w:val="left" w:pos="1440"/>
          <w:tab w:val="left" w:pos="2160"/>
          <w:tab w:val="left" w:pos="2880"/>
          <w:tab w:val="left" w:pos="3600"/>
          <w:tab w:val="left" w:pos="4320"/>
          <w:tab w:val="left" w:pos="7920"/>
        </w:tabs>
        <w:rPr>
          <w:b/>
          <w:szCs w:val="24"/>
        </w:rPr>
      </w:pPr>
    </w:p>
    <w:p w:rsidR="001113BD" w:rsidRPr="00A928D8" w:rsidRDefault="001113BD">
      <w:pPr>
        <w:ind w:firstLine="720"/>
        <w:rPr>
          <w:szCs w:val="24"/>
        </w:rPr>
      </w:pPr>
    </w:p>
    <w:p w:rsidR="0034637F" w:rsidRPr="00A928D8" w:rsidRDefault="0034637F">
      <w:pPr>
        <w:ind w:firstLine="720"/>
        <w:rPr>
          <w:szCs w:val="24"/>
        </w:rPr>
      </w:pPr>
    </w:p>
    <w:p w:rsidR="0034637F" w:rsidRPr="00A928D8" w:rsidRDefault="0034637F" w:rsidP="001113BD">
      <w:pPr>
        <w:rPr>
          <w:b/>
          <w:i/>
          <w:szCs w:val="24"/>
        </w:rPr>
      </w:pPr>
      <w:r w:rsidRPr="00A928D8">
        <w:rPr>
          <w:b/>
          <w:i/>
          <w:szCs w:val="24"/>
        </w:rPr>
        <w:lastRenderedPageBreak/>
        <w:t>The final grades for this course are bas</w:t>
      </w:r>
      <w:r w:rsidR="007877D3" w:rsidRPr="00A928D8">
        <w:rPr>
          <w:b/>
          <w:i/>
          <w:szCs w:val="24"/>
        </w:rPr>
        <w:t>ed</w:t>
      </w:r>
      <w:r w:rsidRPr="00A928D8">
        <w:rPr>
          <w:b/>
          <w:i/>
          <w:szCs w:val="24"/>
        </w:rPr>
        <w:t xml:space="preserve"> on the following grading system</w:t>
      </w:r>
      <w:r w:rsidR="00E265AA" w:rsidRPr="00A928D8">
        <w:rPr>
          <w:b/>
          <w:szCs w:val="24"/>
        </w:rPr>
        <w:t>:</w:t>
      </w:r>
      <w:r w:rsidRPr="00A928D8">
        <w:rPr>
          <w:b/>
          <w:i/>
          <w:szCs w:val="24"/>
        </w:rPr>
        <w:t xml:space="preserve"> </w:t>
      </w:r>
    </w:p>
    <w:p w:rsidR="00012AB8" w:rsidRPr="00A928D8" w:rsidRDefault="00012AB8" w:rsidP="001113BD">
      <w:pPr>
        <w:rPr>
          <w:b/>
          <w:szCs w:val="24"/>
        </w:rPr>
      </w:pPr>
    </w:p>
    <w:p w:rsidR="0034637F" w:rsidRPr="00A928D8" w:rsidRDefault="00E265AA" w:rsidP="00E265AA">
      <w:pPr>
        <w:rPr>
          <w:szCs w:val="24"/>
        </w:rPr>
      </w:pPr>
      <w:r w:rsidRPr="00A928D8">
        <w:rPr>
          <w:szCs w:val="24"/>
        </w:rPr>
        <w:t xml:space="preserve"> </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56"/>
      </w:tblGrid>
      <w:tr w:rsidR="0034637F" w:rsidRPr="00A928D8" w:rsidTr="00316BF2">
        <w:trPr>
          <w:trHeight w:val="70"/>
        </w:trPr>
        <w:tc>
          <w:tcPr>
            <w:tcW w:w="8856" w:type="dxa"/>
          </w:tcPr>
          <w:p w:rsidR="0034637F" w:rsidRPr="00A928D8" w:rsidRDefault="00E265AA" w:rsidP="00316BF2">
            <w:pPr>
              <w:rPr>
                <w:szCs w:val="24"/>
              </w:rPr>
            </w:pPr>
            <w:r w:rsidRPr="00A928D8">
              <w:rPr>
                <w:szCs w:val="24"/>
              </w:rPr>
              <w:t xml:space="preserve">                </w:t>
            </w:r>
          </w:p>
        </w:tc>
      </w:tr>
      <w:tr w:rsidR="0034637F" w:rsidRPr="00A928D8" w:rsidTr="00F34C86">
        <w:tc>
          <w:tcPr>
            <w:tcW w:w="8856" w:type="dxa"/>
          </w:tcPr>
          <w:p w:rsidR="0034637F" w:rsidRPr="00A928D8" w:rsidRDefault="00316BF2" w:rsidP="00E265AA">
            <w:pPr>
              <w:rPr>
                <w:szCs w:val="24"/>
              </w:rPr>
            </w:pPr>
            <w:r w:rsidRPr="00A928D8">
              <w:rPr>
                <w:szCs w:val="24"/>
              </w:rPr>
              <w:t>Weekly Assignments &amp; Class Participation                                              50%</w:t>
            </w:r>
          </w:p>
        </w:tc>
      </w:tr>
      <w:tr w:rsidR="0034637F" w:rsidRPr="00A928D8" w:rsidTr="00F34C86">
        <w:tc>
          <w:tcPr>
            <w:tcW w:w="8856" w:type="dxa"/>
          </w:tcPr>
          <w:p w:rsidR="0034637F" w:rsidRPr="00A928D8" w:rsidRDefault="00316BF2">
            <w:pPr>
              <w:rPr>
                <w:szCs w:val="24"/>
              </w:rPr>
            </w:pPr>
            <w:r w:rsidRPr="00A928D8">
              <w:rPr>
                <w:szCs w:val="24"/>
              </w:rPr>
              <w:t>Mid-Term Exam                                                                                        10%</w:t>
            </w:r>
          </w:p>
        </w:tc>
      </w:tr>
      <w:tr w:rsidR="0034637F" w:rsidRPr="00A928D8" w:rsidTr="00F34C86">
        <w:tc>
          <w:tcPr>
            <w:tcW w:w="8856" w:type="dxa"/>
          </w:tcPr>
          <w:p w:rsidR="0034637F" w:rsidRPr="00A928D8" w:rsidRDefault="00316BF2">
            <w:pPr>
              <w:rPr>
                <w:szCs w:val="24"/>
              </w:rPr>
            </w:pPr>
            <w:r w:rsidRPr="00A928D8">
              <w:rPr>
                <w:szCs w:val="24"/>
              </w:rPr>
              <w:t>Group Research Project                                                                             15%</w:t>
            </w:r>
          </w:p>
        </w:tc>
      </w:tr>
      <w:tr w:rsidR="0034637F" w:rsidRPr="00A928D8" w:rsidTr="00F34C86">
        <w:tc>
          <w:tcPr>
            <w:tcW w:w="8856" w:type="dxa"/>
          </w:tcPr>
          <w:p w:rsidR="0034637F" w:rsidRPr="00A928D8" w:rsidRDefault="00316BF2" w:rsidP="00316BF2">
            <w:pPr>
              <w:rPr>
                <w:szCs w:val="24"/>
              </w:rPr>
            </w:pPr>
            <w:r w:rsidRPr="00A928D8">
              <w:rPr>
                <w:szCs w:val="24"/>
              </w:rPr>
              <w:t xml:space="preserve">                                 </w:t>
            </w:r>
          </w:p>
        </w:tc>
      </w:tr>
      <w:tr w:rsidR="0034637F" w:rsidRPr="00A928D8" w:rsidTr="00F34C86">
        <w:tc>
          <w:tcPr>
            <w:tcW w:w="8856" w:type="dxa"/>
          </w:tcPr>
          <w:p w:rsidR="0034637F" w:rsidRPr="00A928D8" w:rsidRDefault="00316BF2" w:rsidP="00F34C86">
            <w:pPr>
              <w:rPr>
                <w:szCs w:val="24"/>
              </w:rPr>
            </w:pPr>
            <w:r w:rsidRPr="00A928D8">
              <w:rPr>
                <w:szCs w:val="24"/>
              </w:rPr>
              <w:t>Final Exam                                                                                                 15%</w:t>
            </w:r>
          </w:p>
        </w:tc>
      </w:tr>
      <w:tr w:rsidR="0034637F" w:rsidRPr="00A928D8" w:rsidTr="00F34C86">
        <w:tc>
          <w:tcPr>
            <w:tcW w:w="8856" w:type="dxa"/>
          </w:tcPr>
          <w:p w:rsidR="0034637F" w:rsidRPr="00A928D8" w:rsidRDefault="0034637F" w:rsidP="00F56786">
            <w:pPr>
              <w:rPr>
                <w:szCs w:val="24"/>
              </w:rPr>
            </w:pPr>
          </w:p>
        </w:tc>
      </w:tr>
      <w:tr w:rsidR="0034637F" w:rsidRPr="00A928D8" w:rsidTr="00F34C86">
        <w:tc>
          <w:tcPr>
            <w:tcW w:w="8856" w:type="dxa"/>
          </w:tcPr>
          <w:p w:rsidR="0034637F" w:rsidRPr="00A928D8" w:rsidRDefault="0034637F" w:rsidP="001E3719">
            <w:pPr>
              <w:rPr>
                <w:szCs w:val="24"/>
              </w:rPr>
            </w:pPr>
          </w:p>
        </w:tc>
      </w:tr>
      <w:tr w:rsidR="00E33434" w:rsidRPr="00A928D8" w:rsidTr="00316BF2">
        <w:trPr>
          <w:trHeight w:val="80"/>
        </w:trPr>
        <w:tc>
          <w:tcPr>
            <w:tcW w:w="8856" w:type="dxa"/>
          </w:tcPr>
          <w:p w:rsidR="00E33434" w:rsidRPr="00A928D8" w:rsidRDefault="00E33434" w:rsidP="00E86FF2">
            <w:pPr>
              <w:ind w:left="4950" w:hanging="4950"/>
              <w:rPr>
                <w:szCs w:val="24"/>
              </w:rPr>
            </w:pPr>
          </w:p>
        </w:tc>
      </w:tr>
    </w:tbl>
    <w:p w:rsidR="001113BD" w:rsidRPr="00A928D8" w:rsidRDefault="001113BD">
      <w:pPr>
        <w:rPr>
          <w:szCs w:val="24"/>
        </w:rPr>
      </w:pPr>
    </w:p>
    <w:p w:rsidR="0034637F" w:rsidRPr="00A928D8" w:rsidRDefault="0034637F">
      <w:pPr>
        <w:rPr>
          <w:b/>
          <w:szCs w:val="24"/>
        </w:rPr>
      </w:pPr>
      <w:r w:rsidRPr="00A928D8">
        <w:rPr>
          <w:szCs w:val="24"/>
        </w:rPr>
        <w:t xml:space="preserve">  </w:t>
      </w:r>
    </w:p>
    <w:p w:rsidR="0034637F" w:rsidRPr="00A928D8" w:rsidRDefault="0034637F">
      <w:pPr>
        <w:pStyle w:val="Heading1"/>
        <w:numPr>
          <w:ilvl w:val="0"/>
          <w:numId w:val="0"/>
        </w:numPr>
        <w:rPr>
          <w:szCs w:val="24"/>
        </w:rPr>
      </w:pPr>
      <w:r w:rsidRPr="00A928D8">
        <w:rPr>
          <w:szCs w:val="24"/>
        </w:rPr>
        <w:t>XI.</w:t>
      </w:r>
      <w:r w:rsidRPr="00A928D8">
        <w:rPr>
          <w:szCs w:val="24"/>
        </w:rPr>
        <w:tab/>
        <w:t>LIST OF SUGGEST</w:t>
      </w:r>
      <w:r w:rsidR="007877D3" w:rsidRPr="00A928D8">
        <w:rPr>
          <w:szCs w:val="24"/>
        </w:rPr>
        <w:t>ED</w:t>
      </w:r>
      <w:r w:rsidRPr="00A928D8">
        <w:rPr>
          <w:szCs w:val="24"/>
        </w:rPr>
        <w:t xml:space="preserve"> RESOURCES </w:t>
      </w:r>
    </w:p>
    <w:p w:rsidR="001113BD" w:rsidRPr="00A928D8" w:rsidRDefault="0034637F">
      <w:pPr>
        <w:rPr>
          <w:szCs w:val="24"/>
        </w:rPr>
      </w:pPr>
      <w:r w:rsidRPr="00A928D8">
        <w:rPr>
          <w:szCs w:val="24"/>
        </w:rPr>
        <w:tab/>
      </w:r>
    </w:p>
    <w:p w:rsidR="001113BD" w:rsidRPr="00A928D8" w:rsidRDefault="001113BD" w:rsidP="001113BD">
      <w:pPr>
        <w:pStyle w:val="ListParagraph"/>
        <w:numPr>
          <w:ilvl w:val="0"/>
          <w:numId w:val="41"/>
        </w:numPr>
        <w:spacing w:after="0"/>
        <w:jc w:val="both"/>
        <w:rPr>
          <w:rFonts w:ascii="Times New Roman" w:hAnsi="Times New Roman"/>
          <w:sz w:val="24"/>
          <w:szCs w:val="24"/>
        </w:rPr>
      </w:pPr>
      <w:r w:rsidRPr="00A928D8">
        <w:rPr>
          <w:rFonts w:ascii="Times New Roman" w:hAnsi="Times New Roman"/>
          <w:sz w:val="24"/>
          <w:szCs w:val="24"/>
        </w:rPr>
        <w:t xml:space="preserve">Joyce, Robert P., </w:t>
      </w:r>
      <w:r w:rsidRPr="00A928D8">
        <w:rPr>
          <w:rFonts w:ascii="Times New Roman" w:hAnsi="Times New Roman"/>
          <w:i/>
          <w:sz w:val="24"/>
          <w:szCs w:val="24"/>
        </w:rPr>
        <w:t xml:space="preserve">The Law of Employment in North Carolina’s Public Schools, </w:t>
      </w:r>
    </w:p>
    <w:p w:rsidR="001113BD" w:rsidRPr="00A928D8" w:rsidRDefault="001113BD" w:rsidP="001113BD">
      <w:pPr>
        <w:pStyle w:val="ListParagraph"/>
        <w:spacing w:after="0"/>
        <w:ind w:left="1440"/>
        <w:jc w:val="both"/>
        <w:rPr>
          <w:rFonts w:ascii="Times New Roman" w:hAnsi="Times New Roman"/>
          <w:sz w:val="24"/>
          <w:szCs w:val="24"/>
        </w:rPr>
      </w:pPr>
      <w:r w:rsidRPr="00A928D8">
        <w:rPr>
          <w:rFonts w:ascii="Times New Roman" w:hAnsi="Times New Roman"/>
          <w:sz w:val="24"/>
          <w:szCs w:val="24"/>
        </w:rPr>
        <w:t>Institute of Government, University of North Carolina at Chapel Hill, ©2000,</w:t>
      </w:r>
    </w:p>
    <w:p w:rsidR="001113BD" w:rsidRPr="00A928D8" w:rsidRDefault="001113BD" w:rsidP="001113BD">
      <w:pPr>
        <w:pStyle w:val="ListParagraph"/>
        <w:spacing w:after="0"/>
        <w:ind w:left="1440"/>
        <w:jc w:val="both"/>
        <w:rPr>
          <w:rFonts w:ascii="Times New Roman" w:hAnsi="Times New Roman"/>
          <w:sz w:val="24"/>
          <w:szCs w:val="24"/>
        </w:rPr>
      </w:pPr>
      <w:r w:rsidRPr="00A928D8">
        <w:rPr>
          <w:rFonts w:ascii="Times New Roman" w:hAnsi="Times New Roman"/>
          <w:sz w:val="24"/>
          <w:szCs w:val="24"/>
        </w:rPr>
        <w:tab/>
      </w:r>
      <w:r w:rsidRPr="00A928D8">
        <w:rPr>
          <w:rFonts w:ascii="Times New Roman" w:hAnsi="Times New Roman"/>
          <w:sz w:val="24"/>
          <w:szCs w:val="24"/>
        </w:rPr>
        <w:tab/>
      </w:r>
      <w:r w:rsidRPr="00A928D8">
        <w:rPr>
          <w:rFonts w:ascii="Times New Roman" w:hAnsi="Times New Roman"/>
          <w:sz w:val="24"/>
          <w:szCs w:val="24"/>
        </w:rPr>
        <w:tab/>
      </w:r>
      <w:r w:rsidRPr="00A928D8">
        <w:rPr>
          <w:rFonts w:ascii="Times New Roman" w:hAnsi="Times New Roman"/>
          <w:sz w:val="24"/>
          <w:szCs w:val="24"/>
        </w:rPr>
        <w:tab/>
      </w:r>
      <w:r w:rsidRPr="00A928D8">
        <w:rPr>
          <w:rFonts w:ascii="Times New Roman" w:hAnsi="Times New Roman"/>
          <w:sz w:val="24"/>
          <w:szCs w:val="24"/>
        </w:rPr>
        <w:tab/>
      </w:r>
      <w:r w:rsidRPr="00A928D8">
        <w:rPr>
          <w:rFonts w:ascii="Times New Roman" w:hAnsi="Times New Roman"/>
          <w:sz w:val="24"/>
          <w:szCs w:val="24"/>
        </w:rPr>
        <w:tab/>
      </w:r>
      <w:r w:rsidRPr="00A928D8">
        <w:rPr>
          <w:rFonts w:ascii="Times New Roman" w:hAnsi="Times New Roman"/>
          <w:sz w:val="24"/>
          <w:szCs w:val="24"/>
        </w:rPr>
        <w:tab/>
      </w:r>
      <w:r w:rsidRPr="00A928D8">
        <w:rPr>
          <w:rFonts w:ascii="Times New Roman" w:hAnsi="Times New Roman"/>
          <w:sz w:val="24"/>
          <w:szCs w:val="24"/>
        </w:rPr>
        <w:tab/>
        <w:t>ISBN 1-56011-303-0</w:t>
      </w:r>
    </w:p>
    <w:p w:rsidR="001113BD" w:rsidRPr="00A928D8" w:rsidRDefault="001113BD" w:rsidP="001113BD">
      <w:pPr>
        <w:pStyle w:val="ListParagraph"/>
        <w:numPr>
          <w:ilvl w:val="0"/>
          <w:numId w:val="41"/>
        </w:numPr>
        <w:spacing w:after="0"/>
        <w:jc w:val="both"/>
        <w:rPr>
          <w:rFonts w:ascii="Times New Roman" w:hAnsi="Times New Roman"/>
          <w:sz w:val="24"/>
          <w:szCs w:val="24"/>
        </w:rPr>
      </w:pPr>
      <w:r w:rsidRPr="00A928D8">
        <w:rPr>
          <w:rFonts w:ascii="Times New Roman" w:hAnsi="Times New Roman"/>
          <w:sz w:val="24"/>
          <w:szCs w:val="24"/>
        </w:rPr>
        <w:t xml:space="preserve">Essex, Nathan L., </w:t>
      </w:r>
      <w:r w:rsidRPr="00A928D8">
        <w:rPr>
          <w:rFonts w:ascii="Times New Roman" w:hAnsi="Times New Roman"/>
          <w:i/>
          <w:sz w:val="24"/>
          <w:szCs w:val="24"/>
        </w:rPr>
        <w:t>School Law and the Public Schools,</w:t>
      </w:r>
      <w:r w:rsidRPr="00A928D8">
        <w:rPr>
          <w:rFonts w:ascii="Times New Roman" w:hAnsi="Times New Roman"/>
          <w:sz w:val="24"/>
          <w:szCs w:val="24"/>
        </w:rPr>
        <w:t xml:space="preserve"> 7</w:t>
      </w:r>
      <w:r w:rsidRPr="00A928D8">
        <w:rPr>
          <w:rFonts w:ascii="Times New Roman" w:hAnsi="Times New Roman"/>
          <w:sz w:val="24"/>
          <w:szCs w:val="24"/>
          <w:vertAlign w:val="superscript"/>
        </w:rPr>
        <w:t>th</w:t>
      </w:r>
      <w:r w:rsidRPr="00A928D8">
        <w:rPr>
          <w:rFonts w:ascii="Times New Roman" w:hAnsi="Times New Roman"/>
          <w:sz w:val="24"/>
          <w:szCs w:val="24"/>
        </w:rPr>
        <w:t xml:space="preserve"> </w:t>
      </w:r>
      <w:proofErr w:type="gramStart"/>
      <w:r w:rsidRPr="00A928D8">
        <w:rPr>
          <w:rFonts w:ascii="Times New Roman" w:hAnsi="Times New Roman"/>
          <w:sz w:val="24"/>
          <w:szCs w:val="24"/>
        </w:rPr>
        <w:t>ed</w:t>
      </w:r>
      <w:proofErr w:type="gramEnd"/>
      <w:r w:rsidRPr="00A928D8">
        <w:rPr>
          <w:rFonts w:ascii="Times New Roman" w:hAnsi="Times New Roman"/>
          <w:sz w:val="24"/>
          <w:szCs w:val="24"/>
        </w:rPr>
        <w:t xml:space="preserve">. </w:t>
      </w:r>
    </w:p>
    <w:p w:rsidR="001113BD" w:rsidRPr="00A928D8" w:rsidRDefault="001113BD" w:rsidP="001113BD">
      <w:pPr>
        <w:pStyle w:val="ListParagraph"/>
        <w:spacing w:after="0"/>
        <w:ind w:left="1080" w:firstLine="360"/>
        <w:jc w:val="both"/>
        <w:rPr>
          <w:rFonts w:ascii="Times New Roman" w:hAnsi="Times New Roman"/>
          <w:sz w:val="24"/>
          <w:szCs w:val="24"/>
        </w:rPr>
      </w:pPr>
      <w:r w:rsidRPr="00A928D8">
        <w:rPr>
          <w:rFonts w:ascii="Times New Roman" w:hAnsi="Times New Roman"/>
          <w:sz w:val="24"/>
          <w:szCs w:val="24"/>
        </w:rPr>
        <w:t xml:space="preserve">Boston: Pearson – </w:t>
      </w:r>
      <w:proofErr w:type="spellStart"/>
      <w:r w:rsidRPr="00A928D8">
        <w:rPr>
          <w:rFonts w:ascii="Times New Roman" w:hAnsi="Times New Roman"/>
          <w:sz w:val="24"/>
          <w:szCs w:val="24"/>
        </w:rPr>
        <w:t>Allyn</w:t>
      </w:r>
      <w:proofErr w:type="spellEnd"/>
      <w:r w:rsidRPr="00A928D8">
        <w:rPr>
          <w:rFonts w:ascii="Times New Roman" w:hAnsi="Times New Roman"/>
          <w:sz w:val="24"/>
          <w:szCs w:val="24"/>
        </w:rPr>
        <w:t xml:space="preserve"> &amp; Bacon.   </w:t>
      </w:r>
      <w:r w:rsidRPr="00A928D8">
        <w:rPr>
          <w:rFonts w:ascii="Times New Roman" w:hAnsi="Times New Roman"/>
          <w:sz w:val="24"/>
          <w:szCs w:val="24"/>
        </w:rPr>
        <w:tab/>
      </w:r>
      <w:r w:rsidRPr="00A928D8">
        <w:rPr>
          <w:rFonts w:ascii="Times New Roman" w:hAnsi="Times New Roman"/>
          <w:sz w:val="24"/>
          <w:szCs w:val="24"/>
        </w:rPr>
        <w:tab/>
      </w:r>
      <w:r w:rsidRPr="00A928D8">
        <w:rPr>
          <w:rFonts w:ascii="Times New Roman" w:hAnsi="Times New Roman"/>
          <w:sz w:val="24"/>
          <w:szCs w:val="24"/>
        </w:rPr>
        <w:tab/>
      </w:r>
      <w:r w:rsidRPr="00A928D8">
        <w:rPr>
          <w:rFonts w:ascii="Times New Roman" w:hAnsi="Times New Roman"/>
          <w:sz w:val="24"/>
          <w:szCs w:val="24"/>
        </w:rPr>
        <w:tab/>
        <w:t>ISBN-10: 0-205-49495-1</w:t>
      </w:r>
    </w:p>
    <w:p w:rsidR="001113BD" w:rsidRPr="00A928D8" w:rsidRDefault="001113BD" w:rsidP="001113BD">
      <w:pPr>
        <w:pStyle w:val="ListParagraph"/>
        <w:numPr>
          <w:ilvl w:val="0"/>
          <w:numId w:val="41"/>
        </w:numPr>
        <w:spacing w:after="0"/>
        <w:jc w:val="both"/>
        <w:rPr>
          <w:rFonts w:ascii="Times New Roman" w:hAnsi="Times New Roman"/>
          <w:sz w:val="24"/>
          <w:szCs w:val="24"/>
        </w:rPr>
      </w:pPr>
      <w:r w:rsidRPr="00A928D8">
        <w:rPr>
          <w:rFonts w:ascii="Times New Roman" w:hAnsi="Times New Roman"/>
          <w:sz w:val="24"/>
          <w:szCs w:val="24"/>
        </w:rPr>
        <w:t xml:space="preserve">Alexander, Kern, and Alexander, M. David, </w:t>
      </w:r>
      <w:r w:rsidRPr="00A928D8">
        <w:rPr>
          <w:rFonts w:ascii="Times New Roman" w:hAnsi="Times New Roman"/>
          <w:i/>
          <w:sz w:val="24"/>
          <w:szCs w:val="24"/>
        </w:rPr>
        <w:t>The Law of Schools, Students and Teachers, 5</w:t>
      </w:r>
      <w:r w:rsidRPr="00A928D8">
        <w:rPr>
          <w:rFonts w:ascii="Times New Roman" w:hAnsi="Times New Roman"/>
          <w:i/>
          <w:sz w:val="24"/>
          <w:szCs w:val="24"/>
          <w:vertAlign w:val="superscript"/>
        </w:rPr>
        <w:t>th</w:t>
      </w:r>
      <w:r w:rsidRPr="00A928D8">
        <w:rPr>
          <w:rFonts w:ascii="Times New Roman" w:hAnsi="Times New Roman"/>
          <w:i/>
          <w:sz w:val="24"/>
          <w:szCs w:val="24"/>
        </w:rPr>
        <w:t xml:space="preserve"> Ed.,</w:t>
      </w:r>
    </w:p>
    <w:p w:rsidR="001113BD" w:rsidRPr="00A928D8" w:rsidRDefault="001113BD" w:rsidP="001113BD">
      <w:pPr>
        <w:pStyle w:val="ListParagraph"/>
        <w:spacing w:after="0"/>
        <w:ind w:left="1440"/>
        <w:jc w:val="both"/>
        <w:rPr>
          <w:rFonts w:ascii="Times New Roman" w:hAnsi="Times New Roman"/>
          <w:sz w:val="24"/>
          <w:szCs w:val="24"/>
        </w:rPr>
      </w:pPr>
      <w:r w:rsidRPr="00A928D8">
        <w:rPr>
          <w:rFonts w:ascii="Times New Roman" w:hAnsi="Times New Roman"/>
          <w:sz w:val="24"/>
          <w:szCs w:val="24"/>
        </w:rPr>
        <w:t>West Publishing Co., St. Paul, MN, © 2003</w:t>
      </w:r>
      <w:r w:rsidRPr="00A928D8">
        <w:rPr>
          <w:rFonts w:ascii="Times New Roman" w:hAnsi="Times New Roman"/>
          <w:sz w:val="24"/>
          <w:szCs w:val="24"/>
        </w:rPr>
        <w:tab/>
      </w:r>
      <w:r w:rsidRPr="00A928D8">
        <w:rPr>
          <w:rFonts w:ascii="Times New Roman" w:hAnsi="Times New Roman"/>
          <w:sz w:val="24"/>
          <w:szCs w:val="24"/>
        </w:rPr>
        <w:tab/>
      </w:r>
      <w:r w:rsidRPr="00A928D8">
        <w:rPr>
          <w:rFonts w:ascii="Times New Roman" w:hAnsi="Times New Roman"/>
          <w:sz w:val="24"/>
          <w:szCs w:val="24"/>
        </w:rPr>
        <w:tab/>
        <w:t>ISBN- 0-314-14461-7</w:t>
      </w:r>
    </w:p>
    <w:p w:rsidR="001113BD" w:rsidRPr="00A928D8" w:rsidRDefault="001113BD" w:rsidP="001113BD">
      <w:pPr>
        <w:pStyle w:val="ListParagraph"/>
        <w:numPr>
          <w:ilvl w:val="0"/>
          <w:numId w:val="41"/>
        </w:numPr>
        <w:spacing w:after="0"/>
        <w:jc w:val="both"/>
        <w:rPr>
          <w:rFonts w:ascii="Times New Roman" w:hAnsi="Times New Roman"/>
          <w:sz w:val="24"/>
          <w:szCs w:val="24"/>
        </w:rPr>
      </w:pPr>
      <w:r w:rsidRPr="00A928D8">
        <w:rPr>
          <w:rFonts w:ascii="Times New Roman" w:hAnsi="Times New Roman"/>
          <w:sz w:val="24"/>
          <w:szCs w:val="24"/>
        </w:rPr>
        <w:t xml:space="preserve">Fisher, L., </w:t>
      </w:r>
      <w:proofErr w:type="spellStart"/>
      <w:r w:rsidRPr="00A928D8">
        <w:rPr>
          <w:rFonts w:ascii="Times New Roman" w:hAnsi="Times New Roman"/>
          <w:sz w:val="24"/>
          <w:szCs w:val="24"/>
        </w:rPr>
        <w:t>Schimmel</w:t>
      </w:r>
      <w:proofErr w:type="spellEnd"/>
      <w:r w:rsidRPr="00A928D8">
        <w:rPr>
          <w:rFonts w:ascii="Times New Roman" w:hAnsi="Times New Roman"/>
          <w:sz w:val="24"/>
          <w:szCs w:val="24"/>
        </w:rPr>
        <w:t xml:space="preserve">, D., and </w:t>
      </w:r>
      <w:proofErr w:type="spellStart"/>
      <w:r w:rsidRPr="00A928D8">
        <w:rPr>
          <w:rFonts w:ascii="Times New Roman" w:hAnsi="Times New Roman"/>
          <w:sz w:val="24"/>
          <w:szCs w:val="24"/>
        </w:rPr>
        <w:t>Stellman</w:t>
      </w:r>
      <w:proofErr w:type="spellEnd"/>
      <w:r w:rsidRPr="00A928D8">
        <w:rPr>
          <w:rFonts w:ascii="Times New Roman" w:hAnsi="Times New Roman"/>
          <w:sz w:val="24"/>
          <w:szCs w:val="24"/>
        </w:rPr>
        <w:t xml:space="preserve">, L. R., </w:t>
      </w:r>
      <w:r w:rsidRPr="00A928D8">
        <w:rPr>
          <w:rFonts w:ascii="Times New Roman" w:hAnsi="Times New Roman"/>
          <w:i/>
          <w:sz w:val="24"/>
          <w:szCs w:val="24"/>
        </w:rPr>
        <w:t>Teachers and the Law,</w:t>
      </w:r>
      <w:r w:rsidRPr="00A928D8">
        <w:rPr>
          <w:rFonts w:ascii="Times New Roman" w:hAnsi="Times New Roman"/>
          <w:sz w:val="24"/>
          <w:szCs w:val="24"/>
        </w:rPr>
        <w:t xml:space="preserve"> 7</w:t>
      </w:r>
      <w:r w:rsidRPr="00A928D8">
        <w:rPr>
          <w:rFonts w:ascii="Times New Roman" w:hAnsi="Times New Roman"/>
          <w:sz w:val="24"/>
          <w:szCs w:val="24"/>
          <w:vertAlign w:val="superscript"/>
        </w:rPr>
        <w:t>th</w:t>
      </w:r>
      <w:r w:rsidRPr="00A928D8">
        <w:rPr>
          <w:rFonts w:ascii="Times New Roman" w:hAnsi="Times New Roman"/>
          <w:sz w:val="24"/>
          <w:szCs w:val="24"/>
        </w:rPr>
        <w:t xml:space="preserve"> Edition. </w:t>
      </w:r>
    </w:p>
    <w:p w:rsidR="001113BD" w:rsidRPr="00A928D8" w:rsidRDefault="001113BD" w:rsidP="001113BD">
      <w:pPr>
        <w:pStyle w:val="ListParagraph"/>
        <w:spacing w:after="0"/>
        <w:ind w:left="1080" w:firstLine="360"/>
        <w:jc w:val="both"/>
        <w:rPr>
          <w:rFonts w:ascii="Times New Roman" w:hAnsi="Times New Roman"/>
          <w:sz w:val="24"/>
          <w:szCs w:val="24"/>
        </w:rPr>
      </w:pPr>
      <w:r w:rsidRPr="00A928D8">
        <w:rPr>
          <w:rFonts w:ascii="Times New Roman" w:hAnsi="Times New Roman"/>
          <w:sz w:val="24"/>
          <w:szCs w:val="24"/>
        </w:rPr>
        <w:t xml:space="preserve">Boston: Pearson – </w:t>
      </w:r>
      <w:proofErr w:type="spellStart"/>
      <w:r w:rsidRPr="00A928D8">
        <w:rPr>
          <w:rFonts w:ascii="Times New Roman" w:hAnsi="Times New Roman"/>
          <w:sz w:val="24"/>
          <w:szCs w:val="24"/>
        </w:rPr>
        <w:t>Allyn</w:t>
      </w:r>
      <w:proofErr w:type="spellEnd"/>
      <w:r w:rsidRPr="00A928D8">
        <w:rPr>
          <w:rFonts w:ascii="Times New Roman" w:hAnsi="Times New Roman"/>
          <w:sz w:val="24"/>
          <w:szCs w:val="24"/>
        </w:rPr>
        <w:t xml:space="preserve"> &amp; Bacon.  </w:t>
      </w:r>
      <w:r w:rsidRPr="00A928D8">
        <w:rPr>
          <w:rFonts w:ascii="Times New Roman" w:hAnsi="Times New Roman"/>
          <w:sz w:val="24"/>
          <w:szCs w:val="24"/>
        </w:rPr>
        <w:tab/>
      </w:r>
      <w:r w:rsidRPr="00A928D8">
        <w:rPr>
          <w:rFonts w:ascii="Times New Roman" w:hAnsi="Times New Roman"/>
          <w:sz w:val="24"/>
          <w:szCs w:val="24"/>
        </w:rPr>
        <w:tab/>
      </w:r>
      <w:r w:rsidRPr="00A928D8">
        <w:rPr>
          <w:rFonts w:ascii="Times New Roman" w:hAnsi="Times New Roman"/>
          <w:sz w:val="24"/>
          <w:szCs w:val="24"/>
        </w:rPr>
        <w:tab/>
      </w:r>
      <w:r w:rsidRPr="00A928D8">
        <w:rPr>
          <w:rFonts w:ascii="Times New Roman" w:hAnsi="Times New Roman"/>
          <w:sz w:val="24"/>
          <w:szCs w:val="24"/>
        </w:rPr>
        <w:tab/>
        <w:t>ISBN 0-205-49495-1</w:t>
      </w:r>
    </w:p>
    <w:p w:rsidR="001113BD" w:rsidRPr="00A928D8" w:rsidRDefault="001113BD" w:rsidP="001113BD">
      <w:pPr>
        <w:pStyle w:val="ListParagraph"/>
        <w:numPr>
          <w:ilvl w:val="0"/>
          <w:numId w:val="41"/>
        </w:numPr>
        <w:rPr>
          <w:rFonts w:ascii="Times New Roman" w:hAnsi="Times New Roman"/>
          <w:sz w:val="24"/>
          <w:szCs w:val="24"/>
        </w:rPr>
      </w:pPr>
      <w:r w:rsidRPr="00A928D8">
        <w:rPr>
          <w:rFonts w:ascii="Times New Roman" w:hAnsi="Times New Roman"/>
          <w:sz w:val="24"/>
          <w:szCs w:val="24"/>
        </w:rPr>
        <w:t>Alexander, K. and Alexander, M.D. (</w:t>
      </w:r>
      <w:proofErr w:type="spellStart"/>
      <w:r w:rsidRPr="00A928D8">
        <w:rPr>
          <w:rFonts w:ascii="Times New Roman" w:hAnsi="Times New Roman"/>
          <w:sz w:val="24"/>
          <w:szCs w:val="24"/>
        </w:rPr>
        <w:t>Eds</w:t>
      </w:r>
      <w:proofErr w:type="spellEnd"/>
      <w:r w:rsidRPr="00A928D8">
        <w:rPr>
          <w:rFonts w:ascii="Times New Roman" w:hAnsi="Times New Roman"/>
          <w:sz w:val="24"/>
          <w:szCs w:val="24"/>
        </w:rPr>
        <w:t xml:space="preserve">), </w:t>
      </w:r>
      <w:r w:rsidRPr="00A928D8">
        <w:rPr>
          <w:rFonts w:ascii="Times New Roman" w:hAnsi="Times New Roman"/>
          <w:i/>
          <w:sz w:val="24"/>
          <w:szCs w:val="24"/>
        </w:rPr>
        <w:t xml:space="preserve">American Public School Law </w:t>
      </w:r>
      <w:r w:rsidRPr="00A928D8">
        <w:rPr>
          <w:rFonts w:ascii="Times New Roman" w:hAnsi="Times New Roman"/>
          <w:sz w:val="24"/>
          <w:szCs w:val="24"/>
        </w:rPr>
        <w:t>(7</w:t>
      </w:r>
      <w:r w:rsidRPr="00A928D8">
        <w:rPr>
          <w:rFonts w:ascii="Times New Roman" w:hAnsi="Times New Roman"/>
          <w:sz w:val="24"/>
          <w:szCs w:val="24"/>
          <w:vertAlign w:val="superscript"/>
        </w:rPr>
        <w:t>th</w:t>
      </w:r>
      <w:r w:rsidRPr="00A928D8">
        <w:rPr>
          <w:rFonts w:ascii="Times New Roman" w:hAnsi="Times New Roman"/>
          <w:sz w:val="24"/>
          <w:szCs w:val="24"/>
        </w:rPr>
        <w:t xml:space="preserve"> </w:t>
      </w:r>
      <w:proofErr w:type="gramStart"/>
      <w:r w:rsidRPr="00A928D8">
        <w:rPr>
          <w:rFonts w:ascii="Times New Roman" w:hAnsi="Times New Roman"/>
          <w:sz w:val="24"/>
          <w:szCs w:val="24"/>
        </w:rPr>
        <w:t>ed</w:t>
      </w:r>
      <w:proofErr w:type="gramEnd"/>
      <w:r w:rsidRPr="00A928D8">
        <w:rPr>
          <w:rFonts w:ascii="Times New Roman" w:hAnsi="Times New Roman"/>
          <w:sz w:val="24"/>
          <w:szCs w:val="24"/>
        </w:rPr>
        <w:t xml:space="preserve">.). </w:t>
      </w:r>
    </w:p>
    <w:p w:rsidR="001113BD" w:rsidRPr="00A928D8" w:rsidRDefault="001113BD" w:rsidP="001113BD">
      <w:pPr>
        <w:pStyle w:val="ListParagraph"/>
        <w:ind w:left="1080" w:firstLine="360"/>
        <w:rPr>
          <w:rFonts w:ascii="Times New Roman" w:hAnsi="Times New Roman"/>
          <w:sz w:val="24"/>
          <w:szCs w:val="24"/>
        </w:rPr>
      </w:pPr>
      <w:r w:rsidRPr="00A928D8">
        <w:rPr>
          <w:rFonts w:ascii="Times New Roman" w:hAnsi="Times New Roman"/>
          <w:sz w:val="24"/>
          <w:szCs w:val="24"/>
        </w:rPr>
        <w:t>Belmont, CA: Wadsworth. © 2009</w:t>
      </w:r>
      <w:r w:rsidRPr="00A928D8">
        <w:rPr>
          <w:rFonts w:ascii="Times New Roman" w:hAnsi="Times New Roman"/>
          <w:sz w:val="24"/>
          <w:szCs w:val="24"/>
        </w:rPr>
        <w:tab/>
      </w:r>
      <w:r w:rsidRPr="00A928D8">
        <w:rPr>
          <w:rFonts w:ascii="Times New Roman" w:hAnsi="Times New Roman"/>
          <w:sz w:val="24"/>
          <w:szCs w:val="24"/>
        </w:rPr>
        <w:tab/>
      </w:r>
      <w:r w:rsidRPr="00A928D8">
        <w:rPr>
          <w:rFonts w:ascii="Times New Roman" w:hAnsi="Times New Roman"/>
          <w:sz w:val="24"/>
          <w:szCs w:val="24"/>
        </w:rPr>
        <w:tab/>
      </w:r>
    </w:p>
    <w:p w:rsidR="001113BD" w:rsidRPr="00A928D8" w:rsidRDefault="001113BD" w:rsidP="001113BD">
      <w:pPr>
        <w:pStyle w:val="ListParagraph"/>
        <w:numPr>
          <w:ilvl w:val="0"/>
          <w:numId w:val="41"/>
        </w:numPr>
        <w:spacing w:after="0"/>
        <w:jc w:val="both"/>
        <w:rPr>
          <w:rFonts w:ascii="Times New Roman" w:hAnsi="Times New Roman"/>
          <w:sz w:val="24"/>
          <w:szCs w:val="24"/>
        </w:rPr>
      </w:pPr>
      <w:r w:rsidRPr="00A928D8">
        <w:rPr>
          <w:rFonts w:ascii="Times New Roman" w:hAnsi="Times New Roman"/>
          <w:sz w:val="24"/>
          <w:szCs w:val="24"/>
        </w:rPr>
        <w:t>Internet Sources: (Sample)</w:t>
      </w:r>
    </w:p>
    <w:p w:rsidR="001113BD" w:rsidRPr="00A928D8" w:rsidRDefault="001113BD" w:rsidP="001113BD">
      <w:pPr>
        <w:tabs>
          <w:tab w:val="left" w:pos="720"/>
        </w:tabs>
        <w:jc w:val="both"/>
        <w:rPr>
          <w:szCs w:val="24"/>
        </w:rPr>
      </w:pPr>
      <w:r w:rsidRPr="00A928D8">
        <w:rPr>
          <w:szCs w:val="24"/>
        </w:rPr>
        <w:tab/>
        <w:t xml:space="preserve">      </w:t>
      </w:r>
      <w:r w:rsidRPr="00A928D8">
        <w:rPr>
          <w:szCs w:val="24"/>
        </w:rPr>
        <w:tab/>
      </w:r>
      <w:r w:rsidR="00B44BBC" w:rsidRPr="00A928D8">
        <w:rPr>
          <w:szCs w:val="24"/>
        </w:rPr>
        <w:t>Find Law</w:t>
      </w:r>
      <w:r w:rsidR="00B44BBC" w:rsidRPr="00A928D8">
        <w:rPr>
          <w:szCs w:val="24"/>
        </w:rPr>
        <w:tab/>
      </w:r>
      <w:r w:rsidR="00B44BBC" w:rsidRPr="00A928D8">
        <w:rPr>
          <w:szCs w:val="24"/>
        </w:rPr>
        <w:tab/>
      </w:r>
      <w:r w:rsidR="00B44BBC" w:rsidRPr="00A928D8">
        <w:rPr>
          <w:szCs w:val="24"/>
        </w:rPr>
        <w:tab/>
      </w:r>
      <w:r w:rsidR="00B44BBC" w:rsidRPr="00A928D8">
        <w:rPr>
          <w:szCs w:val="24"/>
        </w:rPr>
        <w:tab/>
      </w:r>
      <w:r w:rsidR="00B44BBC" w:rsidRPr="00A928D8">
        <w:rPr>
          <w:szCs w:val="24"/>
        </w:rPr>
        <w:tab/>
        <w:t xml:space="preserve"> </w:t>
      </w:r>
      <w:hyperlink r:id="rId9" w:history="1">
        <w:r w:rsidRPr="00A928D8">
          <w:rPr>
            <w:rStyle w:val="Hyperlink"/>
            <w:color w:val="auto"/>
            <w:szCs w:val="24"/>
          </w:rPr>
          <w:t>www.findlaw.com</w:t>
        </w:r>
      </w:hyperlink>
    </w:p>
    <w:p w:rsidR="001113BD" w:rsidRPr="00A928D8" w:rsidRDefault="001113BD" w:rsidP="001113BD">
      <w:pPr>
        <w:tabs>
          <w:tab w:val="left" w:pos="720"/>
        </w:tabs>
        <w:jc w:val="both"/>
        <w:rPr>
          <w:szCs w:val="24"/>
        </w:rPr>
      </w:pPr>
      <w:r w:rsidRPr="00A928D8">
        <w:rPr>
          <w:szCs w:val="24"/>
        </w:rPr>
        <w:tab/>
      </w:r>
      <w:r w:rsidRPr="00A928D8">
        <w:rPr>
          <w:szCs w:val="24"/>
        </w:rPr>
        <w:tab/>
      </w:r>
      <w:r w:rsidR="00B44BBC" w:rsidRPr="00A928D8">
        <w:rPr>
          <w:szCs w:val="24"/>
        </w:rPr>
        <w:t>Duke University Law School</w:t>
      </w:r>
      <w:r w:rsidR="00B44BBC" w:rsidRPr="00A928D8">
        <w:rPr>
          <w:szCs w:val="24"/>
        </w:rPr>
        <w:tab/>
      </w:r>
      <w:r w:rsidR="00B44BBC" w:rsidRPr="00A928D8">
        <w:rPr>
          <w:szCs w:val="24"/>
        </w:rPr>
        <w:tab/>
      </w:r>
      <w:r w:rsidR="00B44BBC" w:rsidRPr="00A928D8">
        <w:rPr>
          <w:szCs w:val="24"/>
        </w:rPr>
        <w:tab/>
      </w:r>
      <w:hyperlink r:id="rId10" w:history="1">
        <w:r w:rsidRPr="00A928D8">
          <w:rPr>
            <w:rStyle w:val="Hyperlink"/>
            <w:color w:val="auto"/>
            <w:szCs w:val="24"/>
          </w:rPr>
          <w:t>www.law.duke.edu</w:t>
        </w:r>
      </w:hyperlink>
    </w:p>
    <w:p w:rsidR="001113BD" w:rsidRPr="00A928D8" w:rsidRDefault="001113BD" w:rsidP="001113BD">
      <w:pPr>
        <w:jc w:val="both"/>
        <w:rPr>
          <w:szCs w:val="24"/>
        </w:rPr>
      </w:pPr>
      <w:r w:rsidRPr="00A928D8">
        <w:rPr>
          <w:szCs w:val="24"/>
        </w:rPr>
        <w:tab/>
      </w:r>
      <w:r w:rsidRPr="00A928D8">
        <w:rPr>
          <w:szCs w:val="24"/>
        </w:rPr>
        <w:tab/>
      </w:r>
      <w:r w:rsidR="00B44BBC" w:rsidRPr="00A928D8">
        <w:rPr>
          <w:szCs w:val="24"/>
        </w:rPr>
        <w:t>Cornell University</w:t>
      </w:r>
      <w:r w:rsidR="00B44BBC" w:rsidRPr="00A928D8">
        <w:rPr>
          <w:szCs w:val="24"/>
        </w:rPr>
        <w:tab/>
      </w:r>
      <w:r w:rsidR="00B44BBC" w:rsidRPr="00A928D8">
        <w:rPr>
          <w:szCs w:val="24"/>
        </w:rPr>
        <w:tab/>
      </w:r>
      <w:r w:rsidR="00B44BBC" w:rsidRPr="00A928D8">
        <w:rPr>
          <w:szCs w:val="24"/>
        </w:rPr>
        <w:tab/>
      </w:r>
      <w:r w:rsidR="00B44BBC" w:rsidRPr="00A928D8">
        <w:rPr>
          <w:szCs w:val="24"/>
        </w:rPr>
        <w:tab/>
      </w:r>
      <w:hyperlink r:id="rId11" w:history="1">
        <w:r w:rsidRPr="00A928D8">
          <w:rPr>
            <w:rStyle w:val="Hyperlink"/>
            <w:color w:val="auto"/>
            <w:szCs w:val="24"/>
          </w:rPr>
          <w:t>www.law.cornell.edu</w:t>
        </w:r>
      </w:hyperlink>
    </w:p>
    <w:p w:rsidR="001113BD" w:rsidRPr="00A928D8" w:rsidRDefault="001113BD" w:rsidP="001113BD">
      <w:pPr>
        <w:jc w:val="both"/>
        <w:rPr>
          <w:rStyle w:val="HTMLCite"/>
          <w:i w:val="0"/>
          <w:szCs w:val="24"/>
        </w:rPr>
      </w:pPr>
      <w:r w:rsidRPr="00A928D8">
        <w:rPr>
          <w:szCs w:val="24"/>
        </w:rPr>
        <w:tab/>
      </w:r>
      <w:r w:rsidRPr="00A928D8">
        <w:rPr>
          <w:szCs w:val="24"/>
        </w:rPr>
        <w:tab/>
      </w:r>
      <w:r w:rsidR="00B44BBC" w:rsidRPr="00A928D8">
        <w:rPr>
          <w:szCs w:val="24"/>
        </w:rPr>
        <w:t>University of North Carolina Law School</w:t>
      </w:r>
      <w:r w:rsidR="00B44BBC" w:rsidRPr="00A928D8">
        <w:rPr>
          <w:szCs w:val="24"/>
        </w:rPr>
        <w:tab/>
      </w:r>
      <w:hyperlink r:id="rId12" w:history="1">
        <w:r w:rsidR="00B44BBC" w:rsidRPr="00A928D8">
          <w:rPr>
            <w:rStyle w:val="Hyperlink"/>
            <w:color w:val="auto"/>
            <w:szCs w:val="24"/>
          </w:rPr>
          <w:t>www.</w:t>
        </w:r>
        <w:r w:rsidR="00B44BBC" w:rsidRPr="00A928D8">
          <w:rPr>
            <w:rStyle w:val="Hyperlink"/>
            <w:bCs/>
            <w:color w:val="auto"/>
            <w:szCs w:val="24"/>
          </w:rPr>
          <w:t>law</w:t>
        </w:r>
        <w:r w:rsidR="00B44BBC" w:rsidRPr="00A928D8">
          <w:rPr>
            <w:rStyle w:val="Hyperlink"/>
            <w:color w:val="auto"/>
            <w:szCs w:val="24"/>
          </w:rPr>
          <w:t>.</w:t>
        </w:r>
        <w:r w:rsidR="00B44BBC" w:rsidRPr="00A928D8">
          <w:rPr>
            <w:rStyle w:val="Hyperlink"/>
            <w:bCs/>
            <w:color w:val="auto"/>
            <w:szCs w:val="24"/>
          </w:rPr>
          <w:t>unc</w:t>
        </w:r>
        <w:r w:rsidR="00B44BBC" w:rsidRPr="00A928D8">
          <w:rPr>
            <w:rStyle w:val="Hyperlink"/>
            <w:color w:val="auto"/>
            <w:szCs w:val="24"/>
          </w:rPr>
          <w:t>.edu</w:t>
        </w:r>
      </w:hyperlink>
    </w:p>
    <w:p w:rsidR="00B44BBC" w:rsidRPr="00A928D8" w:rsidRDefault="00B44BBC" w:rsidP="001113BD">
      <w:pPr>
        <w:jc w:val="both"/>
        <w:rPr>
          <w:rStyle w:val="HTMLCite"/>
          <w:i w:val="0"/>
          <w:szCs w:val="24"/>
        </w:rPr>
      </w:pPr>
      <w:r w:rsidRPr="00A928D8">
        <w:rPr>
          <w:rStyle w:val="HTMLCite"/>
          <w:i w:val="0"/>
          <w:szCs w:val="24"/>
        </w:rPr>
        <w:tab/>
      </w:r>
      <w:r w:rsidRPr="00A928D8">
        <w:rPr>
          <w:rStyle w:val="HTMLCite"/>
          <w:i w:val="0"/>
          <w:szCs w:val="24"/>
        </w:rPr>
        <w:tab/>
      </w:r>
      <w:r w:rsidR="00FB7D22" w:rsidRPr="00A928D8">
        <w:rPr>
          <w:rStyle w:val="HTMLCite"/>
          <w:i w:val="0"/>
          <w:szCs w:val="24"/>
        </w:rPr>
        <w:t>United States Department of Education</w:t>
      </w:r>
      <w:r w:rsidR="00FB7D22" w:rsidRPr="00A928D8">
        <w:rPr>
          <w:rStyle w:val="HTMLCite"/>
          <w:i w:val="0"/>
          <w:szCs w:val="24"/>
        </w:rPr>
        <w:tab/>
      </w:r>
      <w:hyperlink r:id="rId13" w:history="1">
        <w:r w:rsidR="00FB7D22" w:rsidRPr="00A928D8">
          <w:rPr>
            <w:rStyle w:val="Hyperlink"/>
            <w:color w:val="auto"/>
            <w:szCs w:val="24"/>
          </w:rPr>
          <w:t>www.ed.gov</w:t>
        </w:r>
      </w:hyperlink>
    </w:p>
    <w:p w:rsidR="00FB7D22" w:rsidRPr="00A928D8" w:rsidRDefault="00FB7D22" w:rsidP="001113BD">
      <w:pPr>
        <w:jc w:val="both"/>
        <w:rPr>
          <w:rStyle w:val="HTMLCite"/>
          <w:i w:val="0"/>
          <w:szCs w:val="24"/>
        </w:rPr>
      </w:pPr>
      <w:r w:rsidRPr="00A928D8">
        <w:rPr>
          <w:rStyle w:val="HTMLCite"/>
          <w:i w:val="0"/>
          <w:szCs w:val="24"/>
        </w:rPr>
        <w:tab/>
      </w:r>
      <w:r w:rsidRPr="00A928D8">
        <w:rPr>
          <w:rStyle w:val="HTMLCite"/>
          <w:i w:val="0"/>
          <w:szCs w:val="24"/>
        </w:rPr>
        <w:tab/>
        <w:t>State Education Agencies</w:t>
      </w:r>
      <w:r w:rsidRPr="00A928D8">
        <w:rPr>
          <w:rStyle w:val="HTMLCite"/>
          <w:i w:val="0"/>
          <w:szCs w:val="24"/>
        </w:rPr>
        <w:tab/>
      </w:r>
      <w:r w:rsidRPr="00A928D8">
        <w:rPr>
          <w:rStyle w:val="HTMLCite"/>
          <w:i w:val="0"/>
          <w:szCs w:val="24"/>
        </w:rPr>
        <w:tab/>
      </w:r>
      <w:r w:rsidRPr="00A928D8">
        <w:rPr>
          <w:rStyle w:val="HTMLCite"/>
          <w:i w:val="0"/>
          <w:szCs w:val="24"/>
        </w:rPr>
        <w:tab/>
      </w:r>
      <w:hyperlink r:id="rId14" w:history="1">
        <w:r w:rsidRPr="00A928D8">
          <w:rPr>
            <w:rStyle w:val="Hyperlink"/>
            <w:color w:val="auto"/>
            <w:szCs w:val="24"/>
          </w:rPr>
          <w:t>www.ed.gov/Programs/bastmp/SEA.htm</w:t>
        </w:r>
      </w:hyperlink>
    </w:p>
    <w:p w:rsidR="00FB7D22" w:rsidRPr="00A928D8" w:rsidRDefault="00FB7D22" w:rsidP="001113BD">
      <w:pPr>
        <w:jc w:val="both"/>
        <w:rPr>
          <w:rStyle w:val="HTMLCite"/>
          <w:i w:val="0"/>
          <w:szCs w:val="24"/>
        </w:rPr>
      </w:pPr>
      <w:r w:rsidRPr="00A928D8">
        <w:rPr>
          <w:rStyle w:val="HTMLCite"/>
          <w:i w:val="0"/>
          <w:szCs w:val="24"/>
        </w:rPr>
        <w:tab/>
      </w:r>
      <w:r w:rsidRPr="00A928D8">
        <w:rPr>
          <w:rStyle w:val="HTMLCite"/>
          <w:i w:val="0"/>
          <w:szCs w:val="24"/>
        </w:rPr>
        <w:tab/>
        <w:t>National School Network Resources</w:t>
      </w:r>
      <w:r w:rsidRPr="00A928D8">
        <w:rPr>
          <w:rStyle w:val="HTMLCite"/>
          <w:i w:val="0"/>
          <w:szCs w:val="24"/>
        </w:rPr>
        <w:tab/>
      </w:r>
      <w:r w:rsidRPr="00A928D8">
        <w:rPr>
          <w:rStyle w:val="HTMLCite"/>
          <w:i w:val="0"/>
          <w:szCs w:val="24"/>
        </w:rPr>
        <w:tab/>
      </w:r>
      <w:hyperlink r:id="rId15" w:history="1">
        <w:r w:rsidRPr="00A928D8">
          <w:rPr>
            <w:rStyle w:val="Hyperlink"/>
            <w:color w:val="auto"/>
            <w:szCs w:val="24"/>
          </w:rPr>
          <w:t>www.bbn.com</w:t>
        </w:r>
      </w:hyperlink>
    </w:p>
    <w:p w:rsidR="00B44BBC" w:rsidRPr="00A928D8" w:rsidRDefault="00FB7D22" w:rsidP="00FB7D22">
      <w:pPr>
        <w:jc w:val="both"/>
        <w:rPr>
          <w:rStyle w:val="HTMLCite"/>
          <w:i w:val="0"/>
          <w:szCs w:val="24"/>
        </w:rPr>
      </w:pPr>
      <w:r w:rsidRPr="00A928D8">
        <w:rPr>
          <w:rStyle w:val="HTMLCite"/>
          <w:i w:val="0"/>
          <w:szCs w:val="24"/>
        </w:rPr>
        <w:tab/>
      </w:r>
      <w:r w:rsidRPr="00A928D8">
        <w:rPr>
          <w:rStyle w:val="HTMLCite"/>
          <w:i w:val="0"/>
          <w:szCs w:val="24"/>
        </w:rPr>
        <w:tab/>
        <w:t>Yahoo’s Education Web Links</w:t>
      </w:r>
      <w:r w:rsidRPr="00A928D8">
        <w:rPr>
          <w:rStyle w:val="HTMLCite"/>
          <w:i w:val="0"/>
          <w:szCs w:val="24"/>
        </w:rPr>
        <w:tab/>
      </w:r>
      <w:r w:rsidRPr="00A928D8">
        <w:rPr>
          <w:rStyle w:val="HTMLCite"/>
          <w:i w:val="0"/>
          <w:szCs w:val="24"/>
        </w:rPr>
        <w:tab/>
      </w:r>
      <w:hyperlink r:id="rId16" w:history="1">
        <w:r w:rsidRPr="00A928D8">
          <w:rPr>
            <w:rStyle w:val="Hyperlink"/>
            <w:color w:val="auto"/>
            <w:szCs w:val="24"/>
          </w:rPr>
          <w:t>www.education.yahoo.com</w:t>
        </w:r>
      </w:hyperlink>
    </w:p>
    <w:p w:rsidR="00FB7D22" w:rsidRPr="00A928D8" w:rsidRDefault="00FB7D22" w:rsidP="00FB7D22">
      <w:pPr>
        <w:jc w:val="both"/>
        <w:rPr>
          <w:rStyle w:val="HTMLCite"/>
          <w:i w:val="0"/>
          <w:szCs w:val="24"/>
        </w:rPr>
      </w:pPr>
      <w:r w:rsidRPr="00A928D8">
        <w:rPr>
          <w:rStyle w:val="HTMLCite"/>
          <w:i w:val="0"/>
          <w:szCs w:val="24"/>
        </w:rPr>
        <w:tab/>
      </w:r>
      <w:r w:rsidRPr="00A928D8">
        <w:rPr>
          <w:rStyle w:val="HTMLCite"/>
          <w:i w:val="0"/>
          <w:szCs w:val="24"/>
        </w:rPr>
        <w:tab/>
        <w:t>North Carolina Public Schools</w:t>
      </w:r>
      <w:r w:rsidRPr="00A928D8">
        <w:rPr>
          <w:rStyle w:val="HTMLCite"/>
          <w:i w:val="0"/>
          <w:szCs w:val="24"/>
        </w:rPr>
        <w:tab/>
      </w:r>
      <w:r w:rsidRPr="00A928D8">
        <w:rPr>
          <w:rStyle w:val="HTMLCite"/>
          <w:i w:val="0"/>
          <w:szCs w:val="24"/>
        </w:rPr>
        <w:tab/>
      </w:r>
      <w:hyperlink r:id="rId17" w:history="1">
        <w:r w:rsidRPr="00A928D8">
          <w:rPr>
            <w:rStyle w:val="Hyperlink"/>
            <w:color w:val="auto"/>
            <w:szCs w:val="24"/>
          </w:rPr>
          <w:t>www.dpi.state.nc.us</w:t>
        </w:r>
      </w:hyperlink>
    </w:p>
    <w:p w:rsidR="00FB7D22" w:rsidRPr="00A928D8" w:rsidRDefault="00FB7D22" w:rsidP="00FB7D22">
      <w:pPr>
        <w:jc w:val="both"/>
        <w:rPr>
          <w:rStyle w:val="HTMLCite"/>
          <w:i w:val="0"/>
          <w:szCs w:val="24"/>
        </w:rPr>
      </w:pPr>
      <w:r w:rsidRPr="00A928D8">
        <w:rPr>
          <w:rStyle w:val="HTMLCite"/>
          <w:i w:val="0"/>
          <w:szCs w:val="24"/>
        </w:rPr>
        <w:tab/>
      </w:r>
      <w:r w:rsidRPr="00A928D8">
        <w:rPr>
          <w:rStyle w:val="HTMLCite"/>
          <w:i w:val="0"/>
          <w:szCs w:val="24"/>
        </w:rPr>
        <w:tab/>
        <w:t>NC Public Schools Finance/</w:t>
      </w:r>
      <w:proofErr w:type="gramStart"/>
      <w:r w:rsidRPr="00A928D8">
        <w:rPr>
          <w:rStyle w:val="HTMLCite"/>
          <w:i w:val="0"/>
          <w:szCs w:val="24"/>
        </w:rPr>
        <w:t>Budgeting</w:t>
      </w:r>
      <w:proofErr w:type="gramEnd"/>
      <w:r w:rsidRPr="00A928D8">
        <w:rPr>
          <w:rStyle w:val="HTMLCite"/>
          <w:i w:val="0"/>
          <w:szCs w:val="24"/>
        </w:rPr>
        <w:tab/>
      </w:r>
      <w:hyperlink r:id="rId18" w:history="1">
        <w:r w:rsidRPr="00A928D8">
          <w:rPr>
            <w:rStyle w:val="Hyperlink"/>
            <w:color w:val="auto"/>
            <w:szCs w:val="24"/>
          </w:rPr>
          <w:t>www.ncpublicschools.org/fbs/present.htm</w:t>
        </w:r>
      </w:hyperlink>
    </w:p>
    <w:p w:rsidR="00380E5D" w:rsidRPr="00A928D8" w:rsidRDefault="00380E5D" w:rsidP="00FB7D22">
      <w:pPr>
        <w:jc w:val="both"/>
        <w:rPr>
          <w:i/>
          <w:szCs w:val="24"/>
        </w:rPr>
        <w:sectPr w:rsidR="00380E5D" w:rsidRPr="00A928D8" w:rsidSect="00380E5D">
          <w:headerReference w:type="default" r:id="rId19"/>
          <w:footerReference w:type="even" r:id="rId20"/>
          <w:footerReference w:type="default" r:id="rId21"/>
          <w:pgSz w:w="12240" w:h="15840" w:code="1"/>
          <w:pgMar w:top="720" w:right="907" w:bottom="1166" w:left="1440" w:header="720" w:footer="720" w:gutter="0"/>
          <w:cols w:space="720"/>
          <w:docGrid w:linePitch="326"/>
        </w:sectPr>
      </w:pPr>
    </w:p>
    <w:p w:rsidR="00FB7D22" w:rsidRPr="00A928D8" w:rsidRDefault="00FB7D22" w:rsidP="00FB7D22">
      <w:pPr>
        <w:jc w:val="both"/>
        <w:rPr>
          <w:i/>
          <w:szCs w:val="24"/>
        </w:rPr>
      </w:pPr>
    </w:p>
    <w:tbl>
      <w:tblPr>
        <w:tblW w:w="13645" w:type="dxa"/>
        <w:tblInd w:w="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5"/>
        <w:gridCol w:w="5580"/>
        <w:gridCol w:w="270"/>
        <w:gridCol w:w="7020"/>
      </w:tblGrid>
      <w:tr w:rsidR="00380E5D" w:rsidRPr="00A928D8" w:rsidTr="002A3E0E">
        <w:trPr>
          <w:trHeight w:val="260"/>
        </w:trPr>
        <w:tc>
          <w:tcPr>
            <w:tcW w:w="775" w:type="dxa"/>
          </w:tcPr>
          <w:p w:rsidR="00380E5D" w:rsidRPr="00A928D8" w:rsidRDefault="00380E5D" w:rsidP="002A3E0E">
            <w:pPr>
              <w:ind w:left="-53"/>
              <w:jc w:val="both"/>
              <w:rPr>
                <w:b/>
                <w:szCs w:val="24"/>
              </w:rPr>
            </w:pPr>
            <w:r w:rsidRPr="00A928D8">
              <w:rPr>
                <w:szCs w:val="24"/>
              </w:rPr>
              <w:br w:type="page"/>
            </w:r>
          </w:p>
          <w:p w:rsidR="00380E5D" w:rsidRPr="00A928D8" w:rsidRDefault="00380E5D" w:rsidP="002A3E0E">
            <w:pPr>
              <w:ind w:left="-53"/>
              <w:jc w:val="both"/>
              <w:rPr>
                <w:b/>
                <w:szCs w:val="24"/>
              </w:rPr>
            </w:pPr>
            <w:r w:rsidRPr="00A928D8">
              <w:rPr>
                <w:b/>
                <w:szCs w:val="24"/>
              </w:rPr>
              <w:t>Week</w:t>
            </w:r>
          </w:p>
        </w:tc>
        <w:tc>
          <w:tcPr>
            <w:tcW w:w="5580" w:type="dxa"/>
          </w:tcPr>
          <w:p w:rsidR="00380E5D" w:rsidRPr="00A928D8" w:rsidRDefault="00380E5D" w:rsidP="002A3E0E">
            <w:pPr>
              <w:jc w:val="center"/>
              <w:rPr>
                <w:b/>
                <w:szCs w:val="24"/>
              </w:rPr>
            </w:pPr>
          </w:p>
          <w:p w:rsidR="00380E5D" w:rsidRPr="00A928D8" w:rsidRDefault="00380E5D" w:rsidP="002A3E0E">
            <w:pPr>
              <w:jc w:val="center"/>
              <w:rPr>
                <w:b/>
                <w:szCs w:val="24"/>
              </w:rPr>
            </w:pPr>
            <w:r w:rsidRPr="00A928D8">
              <w:rPr>
                <w:b/>
                <w:szCs w:val="24"/>
              </w:rPr>
              <w:t>Topics</w:t>
            </w:r>
          </w:p>
        </w:tc>
        <w:tc>
          <w:tcPr>
            <w:tcW w:w="270" w:type="dxa"/>
          </w:tcPr>
          <w:p w:rsidR="00380E5D" w:rsidRPr="00A928D8" w:rsidRDefault="00380E5D" w:rsidP="002A3E0E">
            <w:pPr>
              <w:jc w:val="center"/>
              <w:rPr>
                <w:b/>
                <w:szCs w:val="24"/>
              </w:rPr>
            </w:pPr>
          </w:p>
        </w:tc>
        <w:tc>
          <w:tcPr>
            <w:tcW w:w="7020" w:type="dxa"/>
          </w:tcPr>
          <w:p w:rsidR="00380E5D" w:rsidRPr="00A928D8" w:rsidRDefault="00380E5D" w:rsidP="002A3E0E">
            <w:pPr>
              <w:jc w:val="center"/>
              <w:rPr>
                <w:b/>
                <w:szCs w:val="24"/>
              </w:rPr>
            </w:pPr>
            <w:r w:rsidRPr="00A928D8">
              <w:rPr>
                <w:b/>
                <w:szCs w:val="24"/>
              </w:rPr>
              <w:t>Class Activities and</w:t>
            </w:r>
          </w:p>
          <w:p w:rsidR="00380E5D" w:rsidRPr="00A928D8" w:rsidRDefault="00380E5D" w:rsidP="002A3E0E">
            <w:pPr>
              <w:jc w:val="center"/>
              <w:rPr>
                <w:b/>
                <w:szCs w:val="24"/>
              </w:rPr>
            </w:pPr>
            <w:r w:rsidRPr="00A928D8">
              <w:rPr>
                <w:b/>
                <w:szCs w:val="24"/>
              </w:rPr>
              <w:t>Assignments for Next Session</w:t>
            </w:r>
          </w:p>
        </w:tc>
      </w:tr>
      <w:tr w:rsidR="00380E5D" w:rsidRPr="00A928D8" w:rsidTr="002A3E0E">
        <w:tc>
          <w:tcPr>
            <w:tcW w:w="775" w:type="dxa"/>
          </w:tcPr>
          <w:p w:rsidR="00380E5D" w:rsidRPr="00A928D8" w:rsidRDefault="00380E5D" w:rsidP="002A3E0E">
            <w:pPr>
              <w:jc w:val="center"/>
              <w:rPr>
                <w:szCs w:val="24"/>
              </w:rPr>
            </w:pPr>
            <w:r w:rsidRPr="00A928D8">
              <w:rPr>
                <w:szCs w:val="24"/>
              </w:rPr>
              <w:t>1</w:t>
            </w:r>
          </w:p>
        </w:tc>
        <w:tc>
          <w:tcPr>
            <w:tcW w:w="5580" w:type="dxa"/>
          </w:tcPr>
          <w:p w:rsidR="00380E5D" w:rsidRPr="00A928D8" w:rsidRDefault="00380E5D" w:rsidP="002A3E0E">
            <w:pPr>
              <w:rPr>
                <w:szCs w:val="24"/>
              </w:rPr>
            </w:pPr>
            <w:r w:rsidRPr="00A928D8">
              <w:rPr>
                <w:szCs w:val="24"/>
              </w:rPr>
              <w:t xml:space="preserve">1.  Course Overview, Schedule and  Orientation </w:t>
            </w:r>
          </w:p>
          <w:p w:rsidR="00380E5D" w:rsidRPr="00A928D8" w:rsidRDefault="00380E5D" w:rsidP="002A3E0E">
            <w:pPr>
              <w:rPr>
                <w:szCs w:val="24"/>
              </w:rPr>
            </w:pPr>
            <w:r w:rsidRPr="00A928D8">
              <w:rPr>
                <w:szCs w:val="24"/>
              </w:rPr>
              <w:t>2.  Historical, Legal Framework for American Education</w:t>
            </w:r>
          </w:p>
          <w:p w:rsidR="00380E5D" w:rsidRPr="00A928D8" w:rsidRDefault="00380E5D" w:rsidP="002A3E0E">
            <w:pPr>
              <w:rPr>
                <w:szCs w:val="24"/>
              </w:rPr>
            </w:pPr>
            <w:r w:rsidRPr="00A928D8">
              <w:rPr>
                <w:szCs w:val="24"/>
              </w:rPr>
              <w:t>3.  Economics of Education</w:t>
            </w:r>
          </w:p>
          <w:p w:rsidR="00380E5D" w:rsidRPr="00A928D8" w:rsidRDefault="00380E5D" w:rsidP="002A3E0E">
            <w:pPr>
              <w:rPr>
                <w:szCs w:val="24"/>
              </w:rPr>
            </w:pPr>
            <w:r w:rsidRPr="00A928D8">
              <w:rPr>
                <w:szCs w:val="24"/>
              </w:rPr>
              <w:t xml:space="preserve">4.  Research Assignments </w:t>
            </w:r>
          </w:p>
        </w:tc>
        <w:tc>
          <w:tcPr>
            <w:tcW w:w="270" w:type="dxa"/>
          </w:tcPr>
          <w:p w:rsidR="00380E5D" w:rsidRPr="00A928D8" w:rsidRDefault="00380E5D" w:rsidP="002A3E0E">
            <w:pPr>
              <w:rPr>
                <w:szCs w:val="24"/>
              </w:rPr>
            </w:pPr>
          </w:p>
        </w:tc>
        <w:tc>
          <w:tcPr>
            <w:tcW w:w="7020" w:type="dxa"/>
          </w:tcPr>
          <w:p w:rsidR="00380E5D" w:rsidRPr="00A928D8" w:rsidRDefault="00380E5D" w:rsidP="002A3E0E">
            <w:pPr>
              <w:tabs>
                <w:tab w:val="left" w:pos="2052"/>
              </w:tabs>
              <w:rPr>
                <w:szCs w:val="24"/>
              </w:rPr>
            </w:pPr>
            <w:r w:rsidRPr="00A928D8">
              <w:rPr>
                <w:szCs w:val="24"/>
              </w:rPr>
              <w:t xml:space="preserve">Assigned Readings:     Texts:  Vol. 1, </w:t>
            </w:r>
            <w:proofErr w:type="spellStart"/>
            <w:r w:rsidRPr="00A928D8">
              <w:rPr>
                <w:szCs w:val="24"/>
              </w:rPr>
              <w:t>Chs</w:t>
            </w:r>
            <w:proofErr w:type="spellEnd"/>
            <w:r w:rsidRPr="00A928D8">
              <w:rPr>
                <w:szCs w:val="24"/>
              </w:rPr>
              <w:t xml:space="preserve">. 1 &amp; 15 </w:t>
            </w:r>
          </w:p>
          <w:p w:rsidR="00380E5D" w:rsidRPr="00A928D8" w:rsidRDefault="00380E5D" w:rsidP="002A3E0E">
            <w:pPr>
              <w:tabs>
                <w:tab w:val="left" w:pos="3222"/>
              </w:tabs>
              <w:rPr>
                <w:szCs w:val="24"/>
              </w:rPr>
            </w:pPr>
            <w:r w:rsidRPr="00A928D8">
              <w:rPr>
                <w:szCs w:val="24"/>
              </w:rPr>
              <w:t xml:space="preserve">                                                 Vol. 2, Ch. 1 </w:t>
            </w:r>
          </w:p>
          <w:p w:rsidR="00380E5D" w:rsidRPr="00A928D8" w:rsidRDefault="00380E5D" w:rsidP="002A3E0E">
            <w:pPr>
              <w:tabs>
                <w:tab w:val="left" w:pos="3222"/>
              </w:tabs>
              <w:rPr>
                <w:szCs w:val="24"/>
              </w:rPr>
            </w:pPr>
            <w:r w:rsidRPr="00A928D8">
              <w:rPr>
                <w:szCs w:val="24"/>
              </w:rPr>
              <w:t xml:space="preserve">Assignments:               Government and Court System Documents </w:t>
            </w:r>
          </w:p>
          <w:p w:rsidR="00380E5D" w:rsidRPr="00A928D8" w:rsidRDefault="00380E5D" w:rsidP="002A3E0E">
            <w:pPr>
              <w:rPr>
                <w:szCs w:val="24"/>
              </w:rPr>
            </w:pPr>
            <w:r w:rsidRPr="00A928D8">
              <w:rPr>
                <w:szCs w:val="24"/>
              </w:rPr>
              <w:t xml:space="preserve">                                                 Vol. 2, Ch. 1 - Page 23, #1 &amp; #4</w:t>
            </w:r>
          </w:p>
        </w:tc>
      </w:tr>
      <w:tr w:rsidR="00380E5D" w:rsidRPr="00A928D8" w:rsidTr="002A3E0E">
        <w:tc>
          <w:tcPr>
            <w:tcW w:w="775" w:type="dxa"/>
          </w:tcPr>
          <w:p w:rsidR="00380E5D" w:rsidRPr="00A928D8" w:rsidRDefault="00380E5D" w:rsidP="002A3E0E">
            <w:pPr>
              <w:jc w:val="center"/>
              <w:rPr>
                <w:szCs w:val="24"/>
              </w:rPr>
            </w:pPr>
            <w:r w:rsidRPr="00A928D8">
              <w:rPr>
                <w:szCs w:val="24"/>
              </w:rPr>
              <w:t>2</w:t>
            </w:r>
          </w:p>
        </w:tc>
        <w:tc>
          <w:tcPr>
            <w:tcW w:w="5580" w:type="dxa"/>
          </w:tcPr>
          <w:p w:rsidR="00380E5D" w:rsidRPr="00A928D8" w:rsidRDefault="00380E5D" w:rsidP="002A3E0E">
            <w:pPr>
              <w:rPr>
                <w:szCs w:val="24"/>
              </w:rPr>
            </w:pPr>
            <w:r w:rsidRPr="00A928D8">
              <w:rPr>
                <w:szCs w:val="24"/>
              </w:rPr>
              <w:t>1.  Historical and Legal Framework  (continued)</w:t>
            </w:r>
          </w:p>
          <w:p w:rsidR="00380E5D" w:rsidRPr="00A928D8" w:rsidRDefault="00380E5D" w:rsidP="002A3E0E">
            <w:pPr>
              <w:rPr>
                <w:szCs w:val="24"/>
              </w:rPr>
            </w:pPr>
            <w:r w:rsidRPr="00A928D8">
              <w:rPr>
                <w:szCs w:val="24"/>
              </w:rPr>
              <w:t>2.  Economics of Education (continued)</w:t>
            </w:r>
          </w:p>
          <w:p w:rsidR="00380E5D" w:rsidRPr="00A928D8" w:rsidRDefault="00380E5D" w:rsidP="002A3E0E">
            <w:pPr>
              <w:rPr>
                <w:szCs w:val="24"/>
              </w:rPr>
            </w:pPr>
            <w:r w:rsidRPr="00A928D8">
              <w:rPr>
                <w:szCs w:val="24"/>
              </w:rPr>
              <w:t>3.  Writing a Brief</w:t>
            </w:r>
          </w:p>
          <w:p w:rsidR="00380E5D" w:rsidRPr="00A928D8" w:rsidRDefault="00380E5D" w:rsidP="002A3E0E">
            <w:pPr>
              <w:rPr>
                <w:szCs w:val="24"/>
              </w:rPr>
            </w:pPr>
            <w:r w:rsidRPr="00A928D8">
              <w:rPr>
                <w:szCs w:val="24"/>
              </w:rPr>
              <w:t>4.  Review of  NC Education Code</w:t>
            </w:r>
          </w:p>
          <w:p w:rsidR="00380E5D" w:rsidRPr="00A928D8" w:rsidRDefault="00380E5D" w:rsidP="002A3E0E">
            <w:pPr>
              <w:rPr>
                <w:szCs w:val="24"/>
              </w:rPr>
            </w:pPr>
          </w:p>
        </w:tc>
        <w:tc>
          <w:tcPr>
            <w:tcW w:w="270" w:type="dxa"/>
          </w:tcPr>
          <w:p w:rsidR="00380E5D" w:rsidRPr="00A928D8" w:rsidRDefault="00380E5D" w:rsidP="002A3E0E">
            <w:pPr>
              <w:rPr>
                <w:szCs w:val="24"/>
              </w:rPr>
            </w:pPr>
          </w:p>
        </w:tc>
        <w:tc>
          <w:tcPr>
            <w:tcW w:w="7020" w:type="dxa"/>
          </w:tcPr>
          <w:p w:rsidR="00380E5D" w:rsidRPr="00A928D8" w:rsidRDefault="00380E5D" w:rsidP="002A3E0E">
            <w:pPr>
              <w:rPr>
                <w:szCs w:val="24"/>
              </w:rPr>
            </w:pPr>
            <w:r w:rsidRPr="00A928D8">
              <w:rPr>
                <w:szCs w:val="24"/>
              </w:rPr>
              <w:t xml:space="preserve">Assignments:               Texts:  Vol. 1, </w:t>
            </w:r>
            <w:proofErr w:type="spellStart"/>
            <w:r w:rsidRPr="00A928D8">
              <w:rPr>
                <w:szCs w:val="24"/>
              </w:rPr>
              <w:t>Chs</w:t>
            </w:r>
            <w:proofErr w:type="spellEnd"/>
            <w:r w:rsidRPr="00A928D8">
              <w:rPr>
                <w:szCs w:val="24"/>
              </w:rPr>
              <w:t>. 26 &amp; 27</w:t>
            </w:r>
          </w:p>
          <w:p w:rsidR="00380E5D" w:rsidRPr="00AD6449" w:rsidRDefault="00380E5D" w:rsidP="00AD6449">
            <w:pPr>
              <w:pStyle w:val="ListParagraph"/>
              <w:numPr>
                <w:ilvl w:val="0"/>
                <w:numId w:val="49"/>
              </w:numPr>
              <w:spacing w:after="0" w:line="240" w:lineRule="auto"/>
              <w:rPr>
                <w:rFonts w:ascii="Times New Roman" w:hAnsi="Times New Roman"/>
                <w:sz w:val="24"/>
                <w:szCs w:val="24"/>
              </w:rPr>
            </w:pPr>
            <w:r w:rsidRPr="00A928D8">
              <w:rPr>
                <w:rFonts w:ascii="Times New Roman" w:hAnsi="Times New Roman"/>
                <w:sz w:val="24"/>
                <w:szCs w:val="24"/>
              </w:rPr>
              <w:t xml:space="preserve">Research three (3) major cases that have had major </w:t>
            </w:r>
            <w:r w:rsidR="00AD6449">
              <w:rPr>
                <w:rFonts w:ascii="Times New Roman" w:hAnsi="Times New Roman"/>
                <w:sz w:val="24"/>
                <w:szCs w:val="24"/>
              </w:rPr>
              <w:t xml:space="preserve">effect </w:t>
            </w:r>
            <w:r w:rsidRPr="00AD6449">
              <w:rPr>
                <w:rFonts w:ascii="Times New Roman" w:hAnsi="Times New Roman"/>
                <w:sz w:val="24"/>
                <w:szCs w:val="24"/>
              </w:rPr>
              <w:t xml:space="preserve">on American education. Develop a short written brief on each and be prepared to present your finding in class. </w:t>
            </w:r>
          </w:p>
          <w:p w:rsidR="00380E5D" w:rsidRPr="00AD6449" w:rsidRDefault="00380E5D" w:rsidP="00AD6449">
            <w:pPr>
              <w:pStyle w:val="ListParagraph"/>
              <w:numPr>
                <w:ilvl w:val="0"/>
                <w:numId w:val="49"/>
              </w:numPr>
              <w:spacing w:after="0" w:line="240" w:lineRule="auto"/>
              <w:rPr>
                <w:rFonts w:ascii="Times New Roman" w:hAnsi="Times New Roman"/>
                <w:sz w:val="24"/>
                <w:szCs w:val="24"/>
              </w:rPr>
            </w:pPr>
            <w:r w:rsidRPr="00A928D8">
              <w:rPr>
                <w:rFonts w:ascii="Times New Roman" w:hAnsi="Times New Roman"/>
                <w:sz w:val="24"/>
                <w:szCs w:val="24"/>
              </w:rPr>
              <w:t>Secure a copy of your school budget and determine the</w:t>
            </w:r>
            <w:r w:rsidR="00AD6449">
              <w:rPr>
                <w:rFonts w:ascii="Times New Roman" w:hAnsi="Times New Roman"/>
                <w:sz w:val="24"/>
                <w:szCs w:val="24"/>
              </w:rPr>
              <w:t xml:space="preserve"> </w:t>
            </w:r>
            <w:r w:rsidRPr="00AD6449">
              <w:rPr>
                <w:rFonts w:ascii="Times New Roman" w:hAnsi="Times New Roman"/>
                <w:sz w:val="24"/>
                <w:szCs w:val="24"/>
              </w:rPr>
              <w:t>percentages of the total expenditures assigned to major components of the budget.</w:t>
            </w:r>
          </w:p>
        </w:tc>
      </w:tr>
      <w:tr w:rsidR="00380E5D" w:rsidRPr="00A928D8" w:rsidTr="002A3E0E">
        <w:tc>
          <w:tcPr>
            <w:tcW w:w="775" w:type="dxa"/>
          </w:tcPr>
          <w:p w:rsidR="00380E5D" w:rsidRPr="00A928D8" w:rsidRDefault="00380E5D" w:rsidP="002A3E0E">
            <w:pPr>
              <w:jc w:val="center"/>
              <w:rPr>
                <w:szCs w:val="24"/>
              </w:rPr>
            </w:pPr>
            <w:r w:rsidRPr="00A928D8">
              <w:rPr>
                <w:szCs w:val="24"/>
              </w:rPr>
              <w:t>3</w:t>
            </w:r>
          </w:p>
        </w:tc>
        <w:tc>
          <w:tcPr>
            <w:tcW w:w="5580" w:type="dxa"/>
          </w:tcPr>
          <w:p w:rsidR="00380E5D" w:rsidRPr="00A928D8" w:rsidRDefault="00380E5D" w:rsidP="002A3E0E">
            <w:pPr>
              <w:rPr>
                <w:szCs w:val="24"/>
              </w:rPr>
            </w:pPr>
            <w:r w:rsidRPr="00A928D8">
              <w:rPr>
                <w:szCs w:val="24"/>
              </w:rPr>
              <w:t>1.  Major Court Decisions Affecting Education</w:t>
            </w:r>
          </w:p>
          <w:p w:rsidR="00380E5D" w:rsidRPr="00A928D8" w:rsidRDefault="00380E5D" w:rsidP="002A3E0E">
            <w:pPr>
              <w:rPr>
                <w:szCs w:val="24"/>
              </w:rPr>
            </w:pPr>
            <w:r w:rsidRPr="00A928D8">
              <w:rPr>
                <w:szCs w:val="24"/>
              </w:rPr>
              <w:t>2.  School &amp; District Budgets</w:t>
            </w:r>
          </w:p>
        </w:tc>
        <w:tc>
          <w:tcPr>
            <w:tcW w:w="270" w:type="dxa"/>
          </w:tcPr>
          <w:p w:rsidR="00380E5D" w:rsidRPr="00A928D8" w:rsidRDefault="00380E5D" w:rsidP="002A3E0E">
            <w:pPr>
              <w:rPr>
                <w:szCs w:val="24"/>
              </w:rPr>
            </w:pPr>
          </w:p>
        </w:tc>
        <w:tc>
          <w:tcPr>
            <w:tcW w:w="7020" w:type="dxa"/>
          </w:tcPr>
          <w:p w:rsidR="00380E5D" w:rsidRPr="00A928D8" w:rsidRDefault="00380E5D" w:rsidP="002A3E0E">
            <w:pPr>
              <w:rPr>
                <w:szCs w:val="24"/>
              </w:rPr>
            </w:pPr>
            <w:r w:rsidRPr="00A928D8">
              <w:rPr>
                <w:szCs w:val="24"/>
              </w:rPr>
              <w:t xml:space="preserve">Assigned Readings:     Texts:  Vol. 1, Ch. 3 &amp; 17 </w:t>
            </w:r>
          </w:p>
          <w:p w:rsidR="00380E5D" w:rsidRPr="00A928D8" w:rsidRDefault="00380E5D" w:rsidP="002A3E0E">
            <w:pPr>
              <w:tabs>
                <w:tab w:val="left" w:pos="3222"/>
              </w:tabs>
              <w:rPr>
                <w:szCs w:val="24"/>
              </w:rPr>
            </w:pPr>
            <w:r w:rsidRPr="00A928D8">
              <w:rPr>
                <w:szCs w:val="24"/>
              </w:rPr>
              <w:t xml:space="preserve">                                                 Vol. 2, Ch. 2-3 </w:t>
            </w:r>
          </w:p>
          <w:p w:rsidR="00380E5D" w:rsidRPr="00A928D8" w:rsidRDefault="00380E5D" w:rsidP="002A3E0E">
            <w:pPr>
              <w:rPr>
                <w:szCs w:val="24"/>
              </w:rPr>
            </w:pPr>
            <w:r w:rsidRPr="00A928D8">
              <w:rPr>
                <w:szCs w:val="24"/>
              </w:rPr>
              <w:t xml:space="preserve">Assignments:               Vol. 1, Ch. 3 - Page 67, #3 &amp; #5     </w:t>
            </w:r>
          </w:p>
          <w:p w:rsidR="00380E5D" w:rsidRPr="00A928D8" w:rsidRDefault="00380E5D" w:rsidP="002A3E0E">
            <w:pPr>
              <w:rPr>
                <w:szCs w:val="24"/>
              </w:rPr>
            </w:pPr>
            <w:r w:rsidRPr="00A928D8">
              <w:rPr>
                <w:szCs w:val="24"/>
              </w:rPr>
              <w:t xml:space="preserve">                                     Vol. 2, Ch. 2 - Page 50, #1 and  Ch. 3 - Page 84, #1</w:t>
            </w:r>
          </w:p>
        </w:tc>
      </w:tr>
      <w:tr w:rsidR="00380E5D" w:rsidRPr="00A928D8" w:rsidTr="002A3E0E">
        <w:tc>
          <w:tcPr>
            <w:tcW w:w="775" w:type="dxa"/>
          </w:tcPr>
          <w:p w:rsidR="00380E5D" w:rsidRPr="00A928D8" w:rsidRDefault="00380E5D" w:rsidP="002A3E0E">
            <w:pPr>
              <w:tabs>
                <w:tab w:val="left" w:pos="1297"/>
              </w:tabs>
              <w:jc w:val="center"/>
              <w:rPr>
                <w:szCs w:val="24"/>
              </w:rPr>
            </w:pPr>
            <w:r w:rsidRPr="00A928D8">
              <w:rPr>
                <w:szCs w:val="24"/>
              </w:rPr>
              <w:t>4</w:t>
            </w:r>
          </w:p>
        </w:tc>
        <w:tc>
          <w:tcPr>
            <w:tcW w:w="5580" w:type="dxa"/>
          </w:tcPr>
          <w:p w:rsidR="00380E5D" w:rsidRPr="00A928D8" w:rsidRDefault="00380E5D" w:rsidP="002A3E0E">
            <w:pPr>
              <w:rPr>
                <w:szCs w:val="24"/>
              </w:rPr>
            </w:pPr>
            <w:r w:rsidRPr="00A928D8">
              <w:rPr>
                <w:szCs w:val="24"/>
              </w:rPr>
              <w:t xml:space="preserve"> 1.  Religion &amp; Education</w:t>
            </w:r>
          </w:p>
          <w:p w:rsidR="00380E5D" w:rsidRPr="00A928D8" w:rsidRDefault="00380E5D" w:rsidP="002A3E0E">
            <w:pPr>
              <w:rPr>
                <w:szCs w:val="24"/>
              </w:rPr>
            </w:pPr>
            <w:r w:rsidRPr="00A928D8">
              <w:rPr>
                <w:szCs w:val="24"/>
              </w:rPr>
              <w:t xml:space="preserve">     a.  10</w:t>
            </w:r>
            <w:r w:rsidRPr="00A928D8">
              <w:rPr>
                <w:szCs w:val="24"/>
                <w:vertAlign w:val="superscript"/>
              </w:rPr>
              <w:t>th</w:t>
            </w:r>
            <w:r w:rsidRPr="00A928D8">
              <w:rPr>
                <w:szCs w:val="24"/>
              </w:rPr>
              <w:t xml:space="preserve"> Amendment</w:t>
            </w:r>
          </w:p>
          <w:p w:rsidR="00380E5D" w:rsidRPr="00A928D8" w:rsidRDefault="00380E5D" w:rsidP="002A3E0E">
            <w:pPr>
              <w:rPr>
                <w:szCs w:val="24"/>
              </w:rPr>
            </w:pPr>
            <w:r w:rsidRPr="00A928D8">
              <w:rPr>
                <w:szCs w:val="24"/>
              </w:rPr>
              <w:t xml:space="preserve">     b.  Wall of Separation</w:t>
            </w:r>
          </w:p>
          <w:p w:rsidR="00380E5D" w:rsidRPr="00A928D8" w:rsidRDefault="00380E5D" w:rsidP="002A3E0E">
            <w:pPr>
              <w:rPr>
                <w:szCs w:val="24"/>
              </w:rPr>
            </w:pPr>
            <w:r w:rsidRPr="00A928D8">
              <w:rPr>
                <w:szCs w:val="24"/>
              </w:rPr>
              <w:t xml:space="preserve">     c.  Historical Context Analysis (Video)</w:t>
            </w:r>
          </w:p>
          <w:p w:rsidR="00380E5D" w:rsidRPr="00A928D8" w:rsidRDefault="00380E5D" w:rsidP="002A3E0E">
            <w:pPr>
              <w:tabs>
                <w:tab w:val="left" w:pos="521"/>
                <w:tab w:val="left" w:pos="611"/>
                <w:tab w:val="left" w:pos="1297"/>
              </w:tabs>
              <w:rPr>
                <w:szCs w:val="24"/>
              </w:rPr>
            </w:pPr>
            <w:r w:rsidRPr="00A928D8">
              <w:rPr>
                <w:szCs w:val="24"/>
              </w:rPr>
              <w:t>2.  Funding Education Adequately and Equitably</w:t>
            </w:r>
          </w:p>
        </w:tc>
        <w:tc>
          <w:tcPr>
            <w:tcW w:w="270" w:type="dxa"/>
          </w:tcPr>
          <w:p w:rsidR="00380E5D" w:rsidRPr="00A928D8" w:rsidRDefault="00380E5D" w:rsidP="002A3E0E">
            <w:pPr>
              <w:rPr>
                <w:szCs w:val="24"/>
              </w:rPr>
            </w:pPr>
          </w:p>
        </w:tc>
        <w:tc>
          <w:tcPr>
            <w:tcW w:w="7020" w:type="dxa"/>
          </w:tcPr>
          <w:p w:rsidR="00380E5D" w:rsidRPr="00A928D8" w:rsidRDefault="00380E5D" w:rsidP="002A3E0E">
            <w:pPr>
              <w:rPr>
                <w:szCs w:val="24"/>
              </w:rPr>
            </w:pPr>
            <w:r w:rsidRPr="00A928D8">
              <w:rPr>
                <w:szCs w:val="24"/>
              </w:rPr>
              <w:t xml:space="preserve">Assigned Readings:     Texts:  Vol. 1, </w:t>
            </w:r>
            <w:proofErr w:type="spellStart"/>
            <w:r w:rsidRPr="00A928D8">
              <w:rPr>
                <w:szCs w:val="24"/>
              </w:rPr>
              <w:t>Chs</w:t>
            </w:r>
            <w:proofErr w:type="spellEnd"/>
            <w:r w:rsidRPr="00A928D8">
              <w:rPr>
                <w:szCs w:val="24"/>
              </w:rPr>
              <w:t>. 4 &amp; 18</w:t>
            </w:r>
          </w:p>
          <w:p w:rsidR="00380E5D" w:rsidRPr="00A928D8" w:rsidRDefault="00380E5D" w:rsidP="002A3E0E">
            <w:pPr>
              <w:tabs>
                <w:tab w:val="left" w:pos="3222"/>
              </w:tabs>
              <w:rPr>
                <w:szCs w:val="24"/>
              </w:rPr>
            </w:pPr>
            <w:r w:rsidRPr="00A928D8">
              <w:rPr>
                <w:szCs w:val="24"/>
              </w:rPr>
              <w:t xml:space="preserve">                                                 Vol. 2, Ch. 4</w:t>
            </w:r>
          </w:p>
          <w:p w:rsidR="00380E5D" w:rsidRPr="00A928D8" w:rsidRDefault="00380E5D" w:rsidP="002A3E0E">
            <w:pPr>
              <w:rPr>
                <w:szCs w:val="24"/>
              </w:rPr>
            </w:pPr>
            <w:r w:rsidRPr="00A928D8">
              <w:rPr>
                <w:szCs w:val="24"/>
              </w:rPr>
              <w:t>Assignments:               Vol. 1, Ch. 4 - Page 94, #2 &amp; #5</w:t>
            </w:r>
          </w:p>
          <w:p w:rsidR="00380E5D" w:rsidRPr="00A928D8" w:rsidRDefault="00380E5D" w:rsidP="002A3E0E">
            <w:pPr>
              <w:rPr>
                <w:szCs w:val="24"/>
              </w:rPr>
            </w:pPr>
            <w:r w:rsidRPr="00A928D8">
              <w:rPr>
                <w:szCs w:val="24"/>
              </w:rPr>
              <w:t xml:space="preserve">                                     Vol. 2, Ch. 4 - Page 115, #1</w:t>
            </w:r>
          </w:p>
        </w:tc>
      </w:tr>
      <w:tr w:rsidR="00380E5D" w:rsidRPr="00A928D8" w:rsidTr="002A3E0E">
        <w:tc>
          <w:tcPr>
            <w:tcW w:w="775" w:type="dxa"/>
          </w:tcPr>
          <w:p w:rsidR="00380E5D" w:rsidRPr="00A928D8" w:rsidRDefault="00380E5D" w:rsidP="002A3E0E">
            <w:pPr>
              <w:jc w:val="center"/>
              <w:rPr>
                <w:szCs w:val="24"/>
              </w:rPr>
            </w:pPr>
            <w:r w:rsidRPr="00A928D8">
              <w:rPr>
                <w:szCs w:val="24"/>
              </w:rPr>
              <w:t>5</w:t>
            </w:r>
          </w:p>
        </w:tc>
        <w:tc>
          <w:tcPr>
            <w:tcW w:w="5580" w:type="dxa"/>
          </w:tcPr>
          <w:p w:rsidR="00380E5D" w:rsidRPr="00A928D8" w:rsidRDefault="00380E5D" w:rsidP="002A3E0E">
            <w:pPr>
              <w:tabs>
                <w:tab w:val="left" w:pos="1297"/>
              </w:tabs>
              <w:rPr>
                <w:szCs w:val="24"/>
              </w:rPr>
            </w:pPr>
            <w:r w:rsidRPr="00A928D8">
              <w:rPr>
                <w:szCs w:val="24"/>
              </w:rPr>
              <w:t>1.  School Liability</w:t>
            </w:r>
          </w:p>
          <w:p w:rsidR="00380E5D" w:rsidRPr="00A928D8" w:rsidRDefault="00380E5D" w:rsidP="002A3E0E">
            <w:pPr>
              <w:tabs>
                <w:tab w:val="left" w:pos="1297"/>
              </w:tabs>
              <w:rPr>
                <w:szCs w:val="24"/>
              </w:rPr>
            </w:pPr>
            <w:r w:rsidRPr="00A928D8">
              <w:rPr>
                <w:szCs w:val="24"/>
              </w:rPr>
              <w:t xml:space="preserve">     a.  Due Process</w:t>
            </w:r>
          </w:p>
          <w:p w:rsidR="00380E5D" w:rsidRPr="00A928D8" w:rsidRDefault="00380E5D" w:rsidP="002A3E0E">
            <w:pPr>
              <w:tabs>
                <w:tab w:val="left" w:pos="1297"/>
              </w:tabs>
              <w:rPr>
                <w:szCs w:val="24"/>
              </w:rPr>
            </w:pPr>
            <w:r w:rsidRPr="00A928D8">
              <w:rPr>
                <w:szCs w:val="24"/>
              </w:rPr>
              <w:t xml:space="preserve">     b.  School Policy Manuals</w:t>
            </w:r>
          </w:p>
          <w:p w:rsidR="00380E5D" w:rsidRPr="00A928D8" w:rsidRDefault="00380E5D" w:rsidP="002A3E0E">
            <w:pPr>
              <w:tabs>
                <w:tab w:val="left" w:pos="521"/>
                <w:tab w:val="left" w:pos="611"/>
                <w:tab w:val="left" w:pos="1297"/>
              </w:tabs>
              <w:rPr>
                <w:szCs w:val="24"/>
              </w:rPr>
            </w:pPr>
            <w:r w:rsidRPr="00A928D8">
              <w:rPr>
                <w:szCs w:val="24"/>
              </w:rPr>
              <w:t>2.  School Finance Systems</w:t>
            </w:r>
          </w:p>
          <w:p w:rsidR="00380E5D" w:rsidRPr="00A928D8" w:rsidRDefault="00380E5D" w:rsidP="002A3E0E">
            <w:pPr>
              <w:tabs>
                <w:tab w:val="left" w:pos="521"/>
                <w:tab w:val="left" w:pos="611"/>
                <w:tab w:val="left" w:pos="1297"/>
              </w:tabs>
              <w:rPr>
                <w:szCs w:val="24"/>
              </w:rPr>
            </w:pPr>
            <w:r w:rsidRPr="00A928D8">
              <w:rPr>
                <w:szCs w:val="24"/>
              </w:rPr>
              <w:t xml:space="preserve">     a.  Budget Process and Analysis</w:t>
            </w:r>
          </w:p>
        </w:tc>
        <w:tc>
          <w:tcPr>
            <w:tcW w:w="270" w:type="dxa"/>
          </w:tcPr>
          <w:p w:rsidR="00380E5D" w:rsidRPr="00A928D8" w:rsidRDefault="00380E5D" w:rsidP="002A3E0E">
            <w:pPr>
              <w:rPr>
                <w:szCs w:val="24"/>
              </w:rPr>
            </w:pPr>
          </w:p>
        </w:tc>
        <w:tc>
          <w:tcPr>
            <w:tcW w:w="7020" w:type="dxa"/>
          </w:tcPr>
          <w:p w:rsidR="00380E5D" w:rsidRPr="00A928D8" w:rsidRDefault="00380E5D" w:rsidP="002A3E0E">
            <w:pPr>
              <w:rPr>
                <w:szCs w:val="24"/>
              </w:rPr>
            </w:pPr>
            <w:r w:rsidRPr="00A928D8">
              <w:rPr>
                <w:szCs w:val="24"/>
              </w:rPr>
              <w:t xml:space="preserve">Assigned Readings:     Texts:  Vol. 1, Ch. 2 &amp; 5 </w:t>
            </w:r>
          </w:p>
          <w:p w:rsidR="00380E5D" w:rsidRPr="00A928D8" w:rsidRDefault="00380E5D" w:rsidP="002A3E0E">
            <w:pPr>
              <w:tabs>
                <w:tab w:val="left" w:pos="252"/>
              </w:tabs>
              <w:ind w:left="645"/>
              <w:rPr>
                <w:szCs w:val="24"/>
              </w:rPr>
            </w:pPr>
            <w:r w:rsidRPr="00A928D8">
              <w:rPr>
                <w:szCs w:val="24"/>
              </w:rPr>
              <w:t xml:space="preserve">                                     Vol. 2, Ch. 5 </w:t>
            </w:r>
          </w:p>
          <w:p w:rsidR="00380E5D" w:rsidRPr="00A928D8" w:rsidRDefault="00380E5D" w:rsidP="002A3E0E">
            <w:pPr>
              <w:tabs>
                <w:tab w:val="left" w:pos="2135"/>
              </w:tabs>
              <w:rPr>
                <w:szCs w:val="24"/>
              </w:rPr>
            </w:pPr>
            <w:r w:rsidRPr="00A928D8">
              <w:rPr>
                <w:szCs w:val="24"/>
              </w:rPr>
              <w:t xml:space="preserve">Assignments:               Vol. 1, Ch. 5 - Page 116, #2 </w:t>
            </w:r>
          </w:p>
          <w:p w:rsidR="00380E5D" w:rsidRPr="00A928D8" w:rsidRDefault="00380E5D" w:rsidP="002A3E0E">
            <w:pPr>
              <w:rPr>
                <w:szCs w:val="24"/>
              </w:rPr>
            </w:pPr>
            <w:r w:rsidRPr="00A928D8">
              <w:rPr>
                <w:szCs w:val="24"/>
              </w:rPr>
              <w:t xml:space="preserve">                                     Vol. 2, Ch. 5 - Page 146, #1</w:t>
            </w:r>
          </w:p>
        </w:tc>
      </w:tr>
      <w:tr w:rsidR="00380E5D" w:rsidRPr="00A928D8" w:rsidTr="002A3E0E">
        <w:tc>
          <w:tcPr>
            <w:tcW w:w="775" w:type="dxa"/>
          </w:tcPr>
          <w:p w:rsidR="00380E5D" w:rsidRPr="00A928D8" w:rsidRDefault="00380E5D" w:rsidP="002A3E0E">
            <w:pPr>
              <w:jc w:val="center"/>
              <w:rPr>
                <w:szCs w:val="24"/>
              </w:rPr>
            </w:pPr>
            <w:r w:rsidRPr="00A928D8">
              <w:rPr>
                <w:szCs w:val="24"/>
              </w:rPr>
              <w:t>6</w:t>
            </w:r>
          </w:p>
        </w:tc>
        <w:tc>
          <w:tcPr>
            <w:tcW w:w="5580" w:type="dxa"/>
          </w:tcPr>
          <w:p w:rsidR="00380E5D" w:rsidRPr="00A928D8" w:rsidRDefault="00380E5D" w:rsidP="002A3E0E">
            <w:pPr>
              <w:rPr>
                <w:szCs w:val="24"/>
              </w:rPr>
            </w:pPr>
            <w:r w:rsidRPr="00A928D8">
              <w:rPr>
                <w:szCs w:val="24"/>
              </w:rPr>
              <w:t>1.  School Liability (continued)</w:t>
            </w:r>
          </w:p>
          <w:p w:rsidR="00380E5D" w:rsidRPr="00A928D8" w:rsidRDefault="00380E5D" w:rsidP="002A3E0E">
            <w:pPr>
              <w:rPr>
                <w:szCs w:val="24"/>
              </w:rPr>
            </w:pPr>
            <w:r w:rsidRPr="00A928D8">
              <w:rPr>
                <w:szCs w:val="24"/>
              </w:rPr>
              <w:t xml:space="preserve">     a.   Speech/Press/Clubs/Appearance/ Protests</w:t>
            </w:r>
          </w:p>
          <w:p w:rsidR="00380E5D" w:rsidRPr="00A928D8" w:rsidRDefault="00380E5D" w:rsidP="002A3E0E">
            <w:pPr>
              <w:rPr>
                <w:szCs w:val="24"/>
              </w:rPr>
            </w:pPr>
            <w:r w:rsidRPr="00A928D8">
              <w:rPr>
                <w:szCs w:val="24"/>
              </w:rPr>
              <w:t>2.  School Revenue Sources</w:t>
            </w:r>
          </w:p>
          <w:p w:rsidR="00380E5D" w:rsidRPr="00A928D8" w:rsidRDefault="00380E5D" w:rsidP="002A3E0E">
            <w:pPr>
              <w:tabs>
                <w:tab w:val="left" w:pos="521"/>
                <w:tab w:val="left" w:pos="611"/>
                <w:tab w:val="left" w:pos="1297"/>
              </w:tabs>
              <w:rPr>
                <w:szCs w:val="24"/>
              </w:rPr>
            </w:pPr>
            <w:r w:rsidRPr="00A928D8">
              <w:rPr>
                <w:szCs w:val="24"/>
              </w:rPr>
              <w:t xml:space="preserve">     a.  Budget Design and Development</w:t>
            </w:r>
          </w:p>
        </w:tc>
        <w:tc>
          <w:tcPr>
            <w:tcW w:w="270" w:type="dxa"/>
          </w:tcPr>
          <w:p w:rsidR="00380E5D" w:rsidRPr="00A928D8" w:rsidRDefault="00380E5D" w:rsidP="002A3E0E">
            <w:pPr>
              <w:rPr>
                <w:szCs w:val="24"/>
              </w:rPr>
            </w:pPr>
          </w:p>
        </w:tc>
        <w:tc>
          <w:tcPr>
            <w:tcW w:w="7020" w:type="dxa"/>
          </w:tcPr>
          <w:p w:rsidR="00380E5D" w:rsidRPr="00A928D8" w:rsidRDefault="00380E5D" w:rsidP="002A3E0E">
            <w:pPr>
              <w:rPr>
                <w:szCs w:val="24"/>
              </w:rPr>
            </w:pPr>
            <w:r w:rsidRPr="00A928D8">
              <w:rPr>
                <w:szCs w:val="24"/>
              </w:rPr>
              <w:t>Assigned Readings:     Texts:  Vol. 1, Ch. 10 and Ch. 24</w:t>
            </w:r>
          </w:p>
          <w:p w:rsidR="00380E5D" w:rsidRPr="00A928D8" w:rsidRDefault="00380E5D" w:rsidP="002A3E0E">
            <w:pPr>
              <w:tabs>
                <w:tab w:val="left" w:pos="3222"/>
              </w:tabs>
              <w:rPr>
                <w:szCs w:val="24"/>
              </w:rPr>
            </w:pPr>
            <w:r w:rsidRPr="00A928D8">
              <w:rPr>
                <w:szCs w:val="24"/>
              </w:rPr>
              <w:t xml:space="preserve">                                                 Vol. 2, Ch. 6  </w:t>
            </w:r>
          </w:p>
          <w:p w:rsidR="00380E5D" w:rsidRPr="00A928D8" w:rsidRDefault="00380E5D" w:rsidP="002A3E0E">
            <w:pPr>
              <w:tabs>
                <w:tab w:val="left" w:pos="2135"/>
              </w:tabs>
              <w:rPr>
                <w:szCs w:val="24"/>
              </w:rPr>
            </w:pPr>
            <w:r w:rsidRPr="00A928D8">
              <w:rPr>
                <w:szCs w:val="24"/>
              </w:rPr>
              <w:t>Assignments:               Vol. 1, Ch. 10 - Page 254, #1</w:t>
            </w:r>
          </w:p>
          <w:p w:rsidR="00380E5D" w:rsidRPr="00A928D8" w:rsidRDefault="00380E5D" w:rsidP="002A3E0E">
            <w:pPr>
              <w:rPr>
                <w:szCs w:val="24"/>
              </w:rPr>
            </w:pPr>
            <w:r w:rsidRPr="00A928D8">
              <w:rPr>
                <w:szCs w:val="24"/>
              </w:rPr>
              <w:t xml:space="preserve">                                     Vol. 2, Ch.   6 - Page 171, #1</w:t>
            </w:r>
          </w:p>
          <w:p w:rsidR="00380E5D" w:rsidRPr="00A928D8" w:rsidRDefault="00380E5D" w:rsidP="002A3E0E">
            <w:pPr>
              <w:rPr>
                <w:szCs w:val="24"/>
              </w:rPr>
            </w:pPr>
          </w:p>
        </w:tc>
      </w:tr>
      <w:tr w:rsidR="00380E5D" w:rsidRPr="00A928D8" w:rsidTr="002A3E0E">
        <w:tc>
          <w:tcPr>
            <w:tcW w:w="775" w:type="dxa"/>
          </w:tcPr>
          <w:p w:rsidR="00380E5D" w:rsidRPr="00A928D8" w:rsidRDefault="00380E5D" w:rsidP="002A3E0E">
            <w:pPr>
              <w:jc w:val="center"/>
              <w:rPr>
                <w:szCs w:val="24"/>
              </w:rPr>
            </w:pPr>
            <w:r w:rsidRPr="00A928D8">
              <w:rPr>
                <w:szCs w:val="24"/>
              </w:rPr>
              <w:lastRenderedPageBreak/>
              <w:t>7</w:t>
            </w:r>
          </w:p>
        </w:tc>
        <w:tc>
          <w:tcPr>
            <w:tcW w:w="5580" w:type="dxa"/>
          </w:tcPr>
          <w:p w:rsidR="00380E5D" w:rsidRPr="00A928D8" w:rsidRDefault="00380E5D" w:rsidP="002A3E0E">
            <w:pPr>
              <w:rPr>
                <w:szCs w:val="24"/>
              </w:rPr>
            </w:pPr>
            <w:r w:rsidRPr="00A928D8">
              <w:rPr>
                <w:szCs w:val="24"/>
              </w:rPr>
              <w:t xml:space="preserve">1.  Teacher Freedoms </w:t>
            </w:r>
          </w:p>
          <w:p w:rsidR="00380E5D" w:rsidRPr="00A928D8" w:rsidRDefault="00380E5D" w:rsidP="002A3E0E">
            <w:pPr>
              <w:rPr>
                <w:szCs w:val="24"/>
              </w:rPr>
            </w:pPr>
            <w:r w:rsidRPr="00A928D8">
              <w:rPr>
                <w:szCs w:val="24"/>
              </w:rPr>
              <w:t>2.  The Diminishing Local Control of Schools</w:t>
            </w:r>
          </w:p>
          <w:p w:rsidR="00380E5D" w:rsidRPr="00A928D8" w:rsidRDefault="00380E5D" w:rsidP="002A3E0E">
            <w:pPr>
              <w:rPr>
                <w:szCs w:val="24"/>
              </w:rPr>
            </w:pPr>
            <w:r w:rsidRPr="00A928D8">
              <w:rPr>
                <w:szCs w:val="24"/>
              </w:rPr>
              <w:t>3.  Update Reports on Trial Preparation</w:t>
            </w:r>
          </w:p>
          <w:p w:rsidR="00380E5D" w:rsidRPr="00A928D8" w:rsidRDefault="00380E5D" w:rsidP="002A3E0E">
            <w:pPr>
              <w:rPr>
                <w:szCs w:val="24"/>
              </w:rPr>
            </w:pPr>
            <w:r w:rsidRPr="00A928D8">
              <w:rPr>
                <w:szCs w:val="24"/>
              </w:rPr>
              <w:t>4.  Group Research Presentations</w:t>
            </w:r>
          </w:p>
        </w:tc>
        <w:tc>
          <w:tcPr>
            <w:tcW w:w="270" w:type="dxa"/>
          </w:tcPr>
          <w:p w:rsidR="00380E5D" w:rsidRPr="00A928D8" w:rsidRDefault="00380E5D" w:rsidP="002A3E0E">
            <w:pPr>
              <w:rPr>
                <w:szCs w:val="24"/>
              </w:rPr>
            </w:pPr>
          </w:p>
        </w:tc>
        <w:tc>
          <w:tcPr>
            <w:tcW w:w="7020" w:type="dxa"/>
          </w:tcPr>
          <w:p w:rsidR="00380E5D" w:rsidRPr="00A928D8" w:rsidRDefault="00380E5D" w:rsidP="002A3E0E">
            <w:pPr>
              <w:rPr>
                <w:szCs w:val="24"/>
              </w:rPr>
            </w:pPr>
            <w:r w:rsidRPr="00A928D8">
              <w:rPr>
                <w:szCs w:val="24"/>
              </w:rPr>
              <w:t xml:space="preserve">Assigned Readings:     Texts:  Vol. 1, </w:t>
            </w:r>
            <w:proofErr w:type="spellStart"/>
            <w:r w:rsidRPr="00A928D8">
              <w:rPr>
                <w:szCs w:val="24"/>
              </w:rPr>
              <w:t>Chs</w:t>
            </w:r>
            <w:proofErr w:type="spellEnd"/>
            <w:r w:rsidRPr="00A928D8">
              <w:rPr>
                <w:szCs w:val="24"/>
              </w:rPr>
              <w:t>. 9 &amp; 25</w:t>
            </w:r>
          </w:p>
          <w:p w:rsidR="00380E5D" w:rsidRPr="00A928D8" w:rsidRDefault="00380E5D" w:rsidP="002A3E0E">
            <w:pPr>
              <w:tabs>
                <w:tab w:val="left" w:pos="3222"/>
              </w:tabs>
              <w:rPr>
                <w:szCs w:val="24"/>
              </w:rPr>
            </w:pPr>
            <w:r w:rsidRPr="00A928D8">
              <w:rPr>
                <w:szCs w:val="24"/>
              </w:rPr>
              <w:t xml:space="preserve">                                                 Vol. 2, Ch. 7</w:t>
            </w:r>
          </w:p>
          <w:p w:rsidR="00380E5D" w:rsidRPr="00A928D8" w:rsidRDefault="00380E5D" w:rsidP="002A3E0E">
            <w:pPr>
              <w:rPr>
                <w:szCs w:val="24"/>
              </w:rPr>
            </w:pPr>
            <w:r w:rsidRPr="00A928D8">
              <w:rPr>
                <w:szCs w:val="24"/>
              </w:rPr>
              <w:t>Assignments:               Vol. 1, Ch. 9 - Page 231, #3</w:t>
            </w:r>
          </w:p>
          <w:p w:rsidR="00380E5D" w:rsidRPr="00A928D8" w:rsidRDefault="00380E5D" w:rsidP="002A3E0E">
            <w:pPr>
              <w:rPr>
                <w:szCs w:val="24"/>
              </w:rPr>
            </w:pPr>
            <w:r w:rsidRPr="00A928D8">
              <w:rPr>
                <w:szCs w:val="24"/>
              </w:rPr>
              <w:t xml:space="preserve">                                     Vol. 2, Ch. 7 - Page 199, #2</w:t>
            </w:r>
          </w:p>
          <w:p w:rsidR="00380E5D" w:rsidRPr="00A928D8" w:rsidRDefault="00380E5D" w:rsidP="002A3E0E">
            <w:pPr>
              <w:rPr>
                <w:szCs w:val="24"/>
              </w:rPr>
            </w:pPr>
            <w:r w:rsidRPr="00A928D8">
              <w:rPr>
                <w:szCs w:val="24"/>
              </w:rPr>
              <w:t xml:space="preserve">                                     Prepare for Mid-term Exam</w:t>
            </w:r>
          </w:p>
          <w:p w:rsidR="00380E5D" w:rsidRPr="00A928D8" w:rsidRDefault="00380E5D" w:rsidP="002A3E0E">
            <w:pPr>
              <w:rPr>
                <w:szCs w:val="24"/>
              </w:rPr>
            </w:pPr>
          </w:p>
        </w:tc>
      </w:tr>
      <w:tr w:rsidR="00380E5D" w:rsidRPr="00A928D8" w:rsidTr="002A3E0E">
        <w:tc>
          <w:tcPr>
            <w:tcW w:w="775" w:type="dxa"/>
          </w:tcPr>
          <w:p w:rsidR="00380E5D" w:rsidRPr="00A928D8" w:rsidRDefault="00380E5D" w:rsidP="002A3E0E">
            <w:pPr>
              <w:jc w:val="center"/>
              <w:rPr>
                <w:szCs w:val="24"/>
              </w:rPr>
            </w:pPr>
            <w:r w:rsidRPr="00A928D8">
              <w:rPr>
                <w:szCs w:val="24"/>
              </w:rPr>
              <w:t>8</w:t>
            </w:r>
          </w:p>
          <w:p w:rsidR="00380E5D" w:rsidRPr="00A928D8" w:rsidRDefault="00380E5D" w:rsidP="002A3E0E">
            <w:pPr>
              <w:jc w:val="center"/>
              <w:rPr>
                <w:szCs w:val="24"/>
              </w:rPr>
            </w:pPr>
          </w:p>
        </w:tc>
        <w:tc>
          <w:tcPr>
            <w:tcW w:w="5580" w:type="dxa"/>
          </w:tcPr>
          <w:p w:rsidR="00380E5D" w:rsidRPr="00A928D8" w:rsidRDefault="00380E5D" w:rsidP="002A3E0E">
            <w:pPr>
              <w:rPr>
                <w:szCs w:val="24"/>
              </w:rPr>
            </w:pPr>
            <w:r w:rsidRPr="00A928D8">
              <w:rPr>
                <w:szCs w:val="24"/>
              </w:rPr>
              <w:t>MID-TERM EXAM</w:t>
            </w:r>
          </w:p>
          <w:p w:rsidR="00380E5D" w:rsidRPr="00A928D8" w:rsidRDefault="00380E5D" w:rsidP="002A3E0E">
            <w:pPr>
              <w:rPr>
                <w:szCs w:val="24"/>
              </w:rPr>
            </w:pPr>
            <w:r w:rsidRPr="00A928D8">
              <w:rPr>
                <w:szCs w:val="24"/>
              </w:rPr>
              <w:t>1.   Teacher Employment, Tenure &amp; Dismissal</w:t>
            </w:r>
          </w:p>
          <w:p w:rsidR="00380E5D" w:rsidRPr="00A928D8" w:rsidRDefault="00380E5D" w:rsidP="002A3E0E">
            <w:pPr>
              <w:rPr>
                <w:szCs w:val="24"/>
              </w:rPr>
            </w:pPr>
            <w:r w:rsidRPr="00A928D8">
              <w:rPr>
                <w:szCs w:val="24"/>
              </w:rPr>
              <w:t>2.   Education Finance – A State Function</w:t>
            </w:r>
          </w:p>
        </w:tc>
        <w:tc>
          <w:tcPr>
            <w:tcW w:w="270" w:type="dxa"/>
          </w:tcPr>
          <w:p w:rsidR="00380E5D" w:rsidRPr="00A928D8" w:rsidRDefault="00380E5D" w:rsidP="002A3E0E">
            <w:pPr>
              <w:rPr>
                <w:szCs w:val="24"/>
              </w:rPr>
            </w:pPr>
          </w:p>
        </w:tc>
        <w:tc>
          <w:tcPr>
            <w:tcW w:w="7020" w:type="dxa"/>
          </w:tcPr>
          <w:p w:rsidR="00380E5D" w:rsidRPr="00A928D8" w:rsidRDefault="00380E5D" w:rsidP="002A3E0E">
            <w:pPr>
              <w:rPr>
                <w:szCs w:val="24"/>
              </w:rPr>
            </w:pPr>
            <w:r w:rsidRPr="00A928D8">
              <w:rPr>
                <w:szCs w:val="24"/>
              </w:rPr>
              <w:t xml:space="preserve">Assigned Readings:     Texts:  Vol. 1, </w:t>
            </w:r>
            <w:proofErr w:type="spellStart"/>
            <w:r w:rsidRPr="00A928D8">
              <w:rPr>
                <w:szCs w:val="24"/>
              </w:rPr>
              <w:t>Chs</w:t>
            </w:r>
            <w:proofErr w:type="spellEnd"/>
            <w:r w:rsidRPr="00A928D8">
              <w:rPr>
                <w:szCs w:val="24"/>
              </w:rPr>
              <w:t>. 11, 12 &amp; 23</w:t>
            </w:r>
          </w:p>
          <w:p w:rsidR="00380E5D" w:rsidRPr="00A928D8" w:rsidRDefault="00380E5D" w:rsidP="002A3E0E">
            <w:pPr>
              <w:tabs>
                <w:tab w:val="left" w:pos="3222"/>
              </w:tabs>
              <w:rPr>
                <w:szCs w:val="24"/>
              </w:rPr>
            </w:pPr>
            <w:r w:rsidRPr="00A928D8">
              <w:rPr>
                <w:szCs w:val="24"/>
              </w:rPr>
              <w:t xml:space="preserve">                                                 Vol. 2, Ch. 8</w:t>
            </w:r>
          </w:p>
          <w:p w:rsidR="00380E5D" w:rsidRPr="00A928D8" w:rsidRDefault="00380E5D" w:rsidP="002A3E0E">
            <w:pPr>
              <w:rPr>
                <w:szCs w:val="24"/>
              </w:rPr>
            </w:pPr>
            <w:r w:rsidRPr="00A928D8">
              <w:rPr>
                <w:szCs w:val="24"/>
              </w:rPr>
              <w:t>Assignments:               Vol. 1, Ch. 11 - Page 231, #3</w:t>
            </w:r>
          </w:p>
          <w:p w:rsidR="00380E5D" w:rsidRPr="00A928D8" w:rsidRDefault="00380E5D" w:rsidP="002A3E0E">
            <w:pPr>
              <w:rPr>
                <w:szCs w:val="24"/>
              </w:rPr>
            </w:pPr>
            <w:r w:rsidRPr="00A928D8">
              <w:rPr>
                <w:szCs w:val="24"/>
              </w:rPr>
              <w:t xml:space="preserve">                                     Vol. 1, Ch. 12 - Page 310, #2</w:t>
            </w:r>
          </w:p>
          <w:p w:rsidR="00380E5D" w:rsidRPr="00A928D8" w:rsidRDefault="00380E5D" w:rsidP="002A3E0E">
            <w:pPr>
              <w:rPr>
                <w:szCs w:val="24"/>
              </w:rPr>
            </w:pPr>
            <w:r w:rsidRPr="00A928D8">
              <w:rPr>
                <w:szCs w:val="24"/>
              </w:rPr>
              <w:t xml:space="preserve">                                     Vol. 2, Ch.   8 - Page 218, #5</w:t>
            </w:r>
          </w:p>
        </w:tc>
      </w:tr>
      <w:tr w:rsidR="00380E5D" w:rsidRPr="00A928D8" w:rsidTr="002A3E0E">
        <w:tc>
          <w:tcPr>
            <w:tcW w:w="775" w:type="dxa"/>
          </w:tcPr>
          <w:p w:rsidR="00380E5D" w:rsidRPr="00A928D8" w:rsidRDefault="00380E5D" w:rsidP="002A3E0E">
            <w:pPr>
              <w:jc w:val="center"/>
              <w:rPr>
                <w:szCs w:val="24"/>
              </w:rPr>
            </w:pPr>
            <w:r w:rsidRPr="00A928D8">
              <w:rPr>
                <w:szCs w:val="24"/>
              </w:rPr>
              <w:t>9</w:t>
            </w:r>
          </w:p>
        </w:tc>
        <w:tc>
          <w:tcPr>
            <w:tcW w:w="5580" w:type="dxa"/>
          </w:tcPr>
          <w:p w:rsidR="00380E5D" w:rsidRPr="00A928D8" w:rsidRDefault="00380E5D" w:rsidP="002A3E0E">
            <w:pPr>
              <w:rPr>
                <w:szCs w:val="24"/>
              </w:rPr>
            </w:pPr>
            <w:r w:rsidRPr="00A928D8">
              <w:rPr>
                <w:szCs w:val="24"/>
              </w:rPr>
              <w:t>1.  Teacher Employment Discrimination</w:t>
            </w:r>
          </w:p>
          <w:p w:rsidR="00380E5D" w:rsidRPr="00A928D8" w:rsidRDefault="00380E5D" w:rsidP="002A3E0E">
            <w:pPr>
              <w:rPr>
                <w:szCs w:val="24"/>
              </w:rPr>
            </w:pPr>
            <w:r w:rsidRPr="00A928D8">
              <w:rPr>
                <w:szCs w:val="24"/>
              </w:rPr>
              <w:t>2.  Federal Financial Role in Education</w:t>
            </w:r>
          </w:p>
        </w:tc>
        <w:tc>
          <w:tcPr>
            <w:tcW w:w="270" w:type="dxa"/>
          </w:tcPr>
          <w:p w:rsidR="00380E5D" w:rsidRPr="00A928D8" w:rsidRDefault="00380E5D" w:rsidP="002A3E0E">
            <w:pPr>
              <w:rPr>
                <w:szCs w:val="24"/>
              </w:rPr>
            </w:pPr>
          </w:p>
        </w:tc>
        <w:tc>
          <w:tcPr>
            <w:tcW w:w="7020" w:type="dxa"/>
          </w:tcPr>
          <w:p w:rsidR="00380E5D" w:rsidRPr="00A928D8" w:rsidRDefault="00380E5D" w:rsidP="002A3E0E">
            <w:pPr>
              <w:rPr>
                <w:szCs w:val="24"/>
              </w:rPr>
            </w:pPr>
            <w:r w:rsidRPr="00A928D8">
              <w:rPr>
                <w:szCs w:val="24"/>
              </w:rPr>
              <w:t>Assigned Readings:     Texts:  Vol. 1, Ch. 19 and  Review Ch. 2</w:t>
            </w:r>
          </w:p>
          <w:p w:rsidR="00380E5D" w:rsidRPr="00A928D8" w:rsidRDefault="00380E5D" w:rsidP="002A3E0E">
            <w:pPr>
              <w:tabs>
                <w:tab w:val="left" w:pos="3222"/>
              </w:tabs>
              <w:rPr>
                <w:szCs w:val="24"/>
              </w:rPr>
            </w:pPr>
            <w:r w:rsidRPr="00A928D8">
              <w:rPr>
                <w:szCs w:val="24"/>
              </w:rPr>
              <w:t xml:space="preserve">                                                 Vol. 2, Ch. 9</w:t>
            </w:r>
          </w:p>
          <w:p w:rsidR="00380E5D" w:rsidRPr="00A928D8" w:rsidRDefault="00380E5D" w:rsidP="002A3E0E">
            <w:pPr>
              <w:tabs>
                <w:tab w:val="left" w:pos="3222"/>
              </w:tabs>
              <w:rPr>
                <w:szCs w:val="24"/>
              </w:rPr>
            </w:pPr>
            <w:r w:rsidRPr="00A928D8">
              <w:rPr>
                <w:szCs w:val="24"/>
              </w:rPr>
              <w:t>Assignments:               Vol. 1, Ch. 2 - Page 38, #1</w:t>
            </w:r>
          </w:p>
          <w:p w:rsidR="00380E5D" w:rsidRPr="00A928D8" w:rsidRDefault="00380E5D" w:rsidP="002A3E0E">
            <w:pPr>
              <w:rPr>
                <w:szCs w:val="24"/>
              </w:rPr>
            </w:pPr>
            <w:r w:rsidRPr="00A928D8">
              <w:rPr>
                <w:szCs w:val="24"/>
              </w:rPr>
              <w:t xml:space="preserve">                                     Vol. 2, Ch. 9 - Page 242, #3</w:t>
            </w:r>
          </w:p>
        </w:tc>
      </w:tr>
      <w:tr w:rsidR="00380E5D" w:rsidRPr="00A928D8" w:rsidTr="002A3E0E">
        <w:tc>
          <w:tcPr>
            <w:tcW w:w="775" w:type="dxa"/>
          </w:tcPr>
          <w:p w:rsidR="00380E5D" w:rsidRPr="00A928D8" w:rsidRDefault="00380E5D" w:rsidP="002A3E0E">
            <w:pPr>
              <w:jc w:val="center"/>
              <w:rPr>
                <w:szCs w:val="24"/>
              </w:rPr>
            </w:pPr>
            <w:r w:rsidRPr="00A928D8">
              <w:rPr>
                <w:szCs w:val="24"/>
              </w:rPr>
              <w:t>10</w:t>
            </w:r>
          </w:p>
        </w:tc>
        <w:tc>
          <w:tcPr>
            <w:tcW w:w="5580" w:type="dxa"/>
          </w:tcPr>
          <w:p w:rsidR="00380E5D" w:rsidRPr="00A928D8" w:rsidRDefault="00380E5D" w:rsidP="002A3E0E">
            <w:pPr>
              <w:rPr>
                <w:szCs w:val="24"/>
              </w:rPr>
            </w:pPr>
            <w:r w:rsidRPr="00A928D8">
              <w:rPr>
                <w:szCs w:val="24"/>
              </w:rPr>
              <w:t>1.  Tort Liability, Safety and Students</w:t>
            </w:r>
          </w:p>
          <w:p w:rsidR="00380E5D" w:rsidRPr="00A928D8" w:rsidRDefault="00380E5D" w:rsidP="002A3E0E">
            <w:pPr>
              <w:rPr>
                <w:szCs w:val="24"/>
              </w:rPr>
            </w:pPr>
            <w:r w:rsidRPr="00A928D8">
              <w:rPr>
                <w:szCs w:val="24"/>
              </w:rPr>
              <w:t>2.  The Courts Influence on School Finance</w:t>
            </w:r>
          </w:p>
        </w:tc>
        <w:tc>
          <w:tcPr>
            <w:tcW w:w="270" w:type="dxa"/>
          </w:tcPr>
          <w:p w:rsidR="00380E5D" w:rsidRPr="00A928D8" w:rsidRDefault="00380E5D" w:rsidP="002A3E0E">
            <w:pPr>
              <w:rPr>
                <w:szCs w:val="24"/>
              </w:rPr>
            </w:pPr>
          </w:p>
        </w:tc>
        <w:tc>
          <w:tcPr>
            <w:tcW w:w="7020" w:type="dxa"/>
          </w:tcPr>
          <w:p w:rsidR="00380E5D" w:rsidRPr="00A928D8" w:rsidRDefault="00380E5D" w:rsidP="002A3E0E">
            <w:pPr>
              <w:rPr>
                <w:szCs w:val="24"/>
              </w:rPr>
            </w:pPr>
            <w:r w:rsidRPr="00A928D8">
              <w:rPr>
                <w:szCs w:val="24"/>
              </w:rPr>
              <w:t>Assigned Readings:     Texts:   Vol. 1, Ch. 6 &amp; 20</w:t>
            </w:r>
          </w:p>
          <w:p w:rsidR="00380E5D" w:rsidRPr="00A928D8" w:rsidRDefault="00380E5D" w:rsidP="002A3E0E">
            <w:pPr>
              <w:tabs>
                <w:tab w:val="left" w:pos="252"/>
              </w:tabs>
              <w:ind w:left="645"/>
              <w:rPr>
                <w:szCs w:val="24"/>
              </w:rPr>
            </w:pPr>
            <w:r w:rsidRPr="00A928D8">
              <w:rPr>
                <w:szCs w:val="24"/>
              </w:rPr>
              <w:t xml:space="preserve">                                       Vol. 2, Ch. 10</w:t>
            </w:r>
          </w:p>
          <w:p w:rsidR="00380E5D" w:rsidRPr="00A928D8" w:rsidRDefault="00380E5D" w:rsidP="002A3E0E">
            <w:pPr>
              <w:rPr>
                <w:szCs w:val="24"/>
              </w:rPr>
            </w:pPr>
            <w:r w:rsidRPr="00A928D8">
              <w:rPr>
                <w:szCs w:val="24"/>
              </w:rPr>
              <w:t xml:space="preserve">Assignments:               Vol. 1, Ch. 6 - Page 142, #2 </w:t>
            </w:r>
          </w:p>
          <w:p w:rsidR="00380E5D" w:rsidRPr="00A928D8" w:rsidRDefault="00380E5D" w:rsidP="002A3E0E">
            <w:pPr>
              <w:rPr>
                <w:szCs w:val="24"/>
              </w:rPr>
            </w:pPr>
            <w:r w:rsidRPr="00A928D8">
              <w:rPr>
                <w:szCs w:val="24"/>
              </w:rPr>
              <w:t xml:space="preserve">                                     Vol. 2, Ch. 10 - Page 263, #3</w:t>
            </w:r>
          </w:p>
        </w:tc>
      </w:tr>
      <w:tr w:rsidR="00380E5D" w:rsidRPr="00A928D8" w:rsidTr="002A3E0E">
        <w:tc>
          <w:tcPr>
            <w:tcW w:w="775" w:type="dxa"/>
          </w:tcPr>
          <w:p w:rsidR="00380E5D" w:rsidRPr="00A928D8" w:rsidRDefault="00380E5D" w:rsidP="002A3E0E">
            <w:pPr>
              <w:jc w:val="center"/>
              <w:rPr>
                <w:szCs w:val="24"/>
              </w:rPr>
            </w:pPr>
            <w:r w:rsidRPr="00A928D8">
              <w:rPr>
                <w:szCs w:val="24"/>
              </w:rPr>
              <w:t>11</w:t>
            </w:r>
          </w:p>
        </w:tc>
        <w:tc>
          <w:tcPr>
            <w:tcW w:w="5580" w:type="dxa"/>
          </w:tcPr>
          <w:p w:rsidR="00380E5D" w:rsidRPr="00A928D8" w:rsidRDefault="00380E5D" w:rsidP="002A3E0E">
            <w:pPr>
              <w:rPr>
                <w:szCs w:val="24"/>
              </w:rPr>
            </w:pPr>
            <w:r w:rsidRPr="00A928D8">
              <w:rPr>
                <w:szCs w:val="24"/>
              </w:rPr>
              <w:t>1.  Discrimination and Students</w:t>
            </w:r>
          </w:p>
          <w:p w:rsidR="00380E5D" w:rsidRPr="00A928D8" w:rsidRDefault="00380E5D" w:rsidP="002A3E0E">
            <w:pPr>
              <w:rPr>
                <w:szCs w:val="24"/>
              </w:rPr>
            </w:pPr>
            <w:r w:rsidRPr="00A928D8">
              <w:rPr>
                <w:szCs w:val="24"/>
              </w:rPr>
              <w:t>2.  Public Funds and Non-Public Schools</w:t>
            </w:r>
          </w:p>
          <w:p w:rsidR="00380E5D" w:rsidRPr="00A928D8" w:rsidRDefault="00380E5D" w:rsidP="002A3E0E">
            <w:pPr>
              <w:rPr>
                <w:szCs w:val="24"/>
              </w:rPr>
            </w:pPr>
            <w:r w:rsidRPr="00A928D8">
              <w:rPr>
                <w:szCs w:val="24"/>
              </w:rPr>
              <w:t xml:space="preserve">     a.  Charter, Private &amp; Parochial School Financing</w:t>
            </w:r>
          </w:p>
          <w:p w:rsidR="00380E5D" w:rsidRPr="00A928D8" w:rsidRDefault="00380E5D" w:rsidP="002A3E0E">
            <w:pPr>
              <w:rPr>
                <w:szCs w:val="24"/>
              </w:rPr>
            </w:pPr>
          </w:p>
        </w:tc>
        <w:tc>
          <w:tcPr>
            <w:tcW w:w="270" w:type="dxa"/>
          </w:tcPr>
          <w:p w:rsidR="00380E5D" w:rsidRPr="00A928D8" w:rsidRDefault="00380E5D" w:rsidP="002A3E0E">
            <w:pPr>
              <w:rPr>
                <w:szCs w:val="24"/>
              </w:rPr>
            </w:pPr>
          </w:p>
        </w:tc>
        <w:tc>
          <w:tcPr>
            <w:tcW w:w="7020" w:type="dxa"/>
          </w:tcPr>
          <w:p w:rsidR="00380E5D" w:rsidRPr="00A928D8" w:rsidRDefault="00380E5D" w:rsidP="002A3E0E">
            <w:pPr>
              <w:rPr>
                <w:szCs w:val="24"/>
              </w:rPr>
            </w:pPr>
            <w:r w:rsidRPr="00A928D8">
              <w:rPr>
                <w:szCs w:val="24"/>
              </w:rPr>
              <w:t xml:space="preserve">Assigned Readings:     Texts:  Vol. 1, </w:t>
            </w:r>
            <w:proofErr w:type="spellStart"/>
            <w:r w:rsidRPr="00A928D8">
              <w:rPr>
                <w:szCs w:val="24"/>
              </w:rPr>
              <w:t>Chs</w:t>
            </w:r>
            <w:proofErr w:type="spellEnd"/>
            <w:r w:rsidRPr="00A928D8">
              <w:rPr>
                <w:szCs w:val="24"/>
              </w:rPr>
              <w:t>. 7 &amp; 21</w:t>
            </w:r>
          </w:p>
          <w:p w:rsidR="00380E5D" w:rsidRPr="00A928D8" w:rsidRDefault="00380E5D" w:rsidP="002A3E0E">
            <w:pPr>
              <w:rPr>
                <w:szCs w:val="24"/>
              </w:rPr>
            </w:pPr>
            <w:r w:rsidRPr="00A928D8">
              <w:rPr>
                <w:szCs w:val="24"/>
              </w:rPr>
              <w:t xml:space="preserve">                                                  Vol. 2, Ch. 11</w:t>
            </w:r>
          </w:p>
          <w:p w:rsidR="00380E5D" w:rsidRPr="00A928D8" w:rsidRDefault="00380E5D" w:rsidP="002A3E0E">
            <w:pPr>
              <w:rPr>
                <w:szCs w:val="24"/>
              </w:rPr>
            </w:pPr>
            <w:r w:rsidRPr="00A928D8">
              <w:rPr>
                <w:szCs w:val="24"/>
              </w:rPr>
              <w:t xml:space="preserve">Assignments:               Vol. 1, Ch. 7 - Page 167, #1 </w:t>
            </w:r>
          </w:p>
          <w:p w:rsidR="00380E5D" w:rsidRPr="00A928D8" w:rsidRDefault="00380E5D" w:rsidP="002A3E0E">
            <w:pPr>
              <w:rPr>
                <w:szCs w:val="24"/>
              </w:rPr>
            </w:pPr>
            <w:r w:rsidRPr="00A928D8">
              <w:rPr>
                <w:szCs w:val="24"/>
              </w:rPr>
              <w:t xml:space="preserve">                                     Vol. 2, Ch. 11 - Page 288, #6</w:t>
            </w:r>
          </w:p>
        </w:tc>
      </w:tr>
      <w:tr w:rsidR="00380E5D" w:rsidRPr="00A928D8" w:rsidTr="002A3E0E">
        <w:tc>
          <w:tcPr>
            <w:tcW w:w="775" w:type="dxa"/>
          </w:tcPr>
          <w:p w:rsidR="00380E5D" w:rsidRPr="00A928D8" w:rsidRDefault="00380E5D" w:rsidP="002A3E0E">
            <w:pPr>
              <w:jc w:val="center"/>
              <w:rPr>
                <w:szCs w:val="24"/>
              </w:rPr>
            </w:pPr>
            <w:r w:rsidRPr="00A928D8">
              <w:rPr>
                <w:szCs w:val="24"/>
              </w:rPr>
              <w:t>12</w:t>
            </w:r>
          </w:p>
        </w:tc>
        <w:tc>
          <w:tcPr>
            <w:tcW w:w="5580" w:type="dxa"/>
          </w:tcPr>
          <w:p w:rsidR="00380E5D" w:rsidRPr="00A928D8" w:rsidRDefault="00380E5D" w:rsidP="002A3E0E">
            <w:pPr>
              <w:rPr>
                <w:szCs w:val="24"/>
              </w:rPr>
            </w:pPr>
            <w:r w:rsidRPr="00A928D8">
              <w:rPr>
                <w:szCs w:val="24"/>
              </w:rPr>
              <w:t>1.  Rights of  the Disabled Student</w:t>
            </w:r>
          </w:p>
          <w:p w:rsidR="00380E5D" w:rsidRPr="00A928D8" w:rsidRDefault="00380E5D" w:rsidP="002A3E0E">
            <w:pPr>
              <w:rPr>
                <w:szCs w:val="24"/>
              </w:rPr>
            </w:pPr>
            <w:r w:rsidRPr="00A928D8">
              <w:rPr>
                <w:szCs w:val="24"/>
              </w:rPr>
              <w:t>2.  Financing School Facilities</w:t>
            </w:r>
          </w:p>
          <w:p w:rsidR="00380E5D" w:rsidRPr="00A928D8" w:rsidRDefault="00380E5D" w:rsidP="002A3E0E">
            <w:pPr>
              <w:rPr>
                <w:szCs w:val="24"/>
              </w:rPr>
            </w:pPr>
          </w:p>
        </w:tc>
        <w:tc>
          <w:tcPr>
            <w:tcW w:w="270" w:type="dxa"/>
          </w:tcPr>
          <w:p w:rsidR="00380E5D" w:rsidRPr="00A928D8" w:rsidRDefault="00380E5D" w:rsidP="002A3E0E">
            <w:pPr>
              <w:rPr>
                <w:szCs w:val="24"/>
              </w:rPr>
            </w:pPr>
          </w:p>
        </w:tc>
        <w:tc>
          <w:tcPr>
            <w:tcW w:w="7020" w:type="dxa"/>
          </w:tcPr>
          <w:p w:rsidR="00380E5D" w:rsidRPr="00A928D8" w:rsidRDefault="00380E5D" w:rsidP="002A3E0E">
            <w:pPr>
              <w:rPr>
                <w:szCs w:val="24"/>
              </w:rPr>
            </w:pPr>
            <w:r w:rsidRPr="00A928D8">
              <w:rPr>
                <w:szCs w:val="24"/>
              </w:rPr>
              <w:t xml:space="preserve">Assigned Readings:     Texts:  Vol. 1, Ch. 8                     </w:t>
            </w:r>
          </w:p>
          <w:p w:rsidR="00380E5D" w:rsidRPr="00A928D8" w:rsidRDefault="00380E5D" w:rsidP="002A3E0E">
            <w:pPr>
              <w:rPr>
                <w:szCs w:val="24"/>
              </w:rPr>
            </w:pPr>
            <w:r w:rsidRPr="00A928D8">
              <w:rPr>
                <w:szCs w:val="24"/>
              </w:rPr>
              <w:t xml:space="preserve">                                                  Vol. 2, </w:t>
            </w:r>
            <w:proofErr w:type="spellStart"/>
            <w:r w:rsidRPr="00A928D8">
              <w:rPr>
                <w:szCs w:val="24"/>
              </w:rPr>
              <w:t>Chs</w:t>
            </w:r>
            <w:proofErr w:type="spellEnd"/>
            <w:r w:rsidRPr="00A928D8">
              <w:rPr>
                <w:szCs w:val="24"/>
              </w:rPr>
              <w:t xml:space="preserve">. 13 &amp; 15 </w:t>
            </w:r>
          </w:p>
          <w:p w:rsidR="00380E5D" w:rsidRPr="00A928D8" w:rsidRDefault="00380E5D" w:rsidP="002A3E0E">
            <w:pPr>
              <w:rPr>
                <w:szCs w:val="24"/>
              </w:rPr>
            </w:pPr>
            <w:r w:rsidRPr="00A928D8">
              <w:rPr>
                <w:szCs w:val="24"/>
              </w:rPr>
              <w:t xml:space="preserve">Assignments:               Vol. 1, Ch. 8-Page 201, #2                                      </w:t>
            </w:r>
          </w:p>
          <w:p w:rsidR="00380E5D" w:rsidRPr="00A928D8" w:rsidRDefault="00380E5D" w:rsidP="002A3E0E">
            <w:pPr>
              <w:rPr>
                <w:szCs w:val="24"/>
              </w:rPr>
            </w:pPr>
            <w:r w:rsidRPr="00A928D8">
              <w:rPr>
                <w:szCs w:val="24"/>
              </w:rPr>
              <w:t xml:space="preserve">                                     Vol. 2, Ch. 13-Page 334, #1 and Ch. 15-Page 380, #2 </w:t>
            </w:r>
          </w:p>
        </w:tc>
      </w:tr>
      <w:tr w:rsidR="00380E5D" w:rsidRPr="00A928D8" w:rsidTr="002A3E0E">
        <w:tc>
          <w:tcPr>
            <w:tcW w:w="775" w:type="dxa"/>
          </w:tcPr>
          <w:p w:rsidR="00380E5D" w:rsidRPr="00A928D8" w:rsidRDefault="00380E5D" w:rsidP="002A3E0E">
            <w:pPr>
              <w:jc w:val="center"/>
              <w:rPr>
                <w:szCs w:val="24"/>
              </w:rPr>
            </w:pPr>
            <w:r w:rsidRPr="00A928D8">
              <w:rPr>
                <w:szCs w:val="24"/>
              </w:rPr>
              <w:t>13</w:t>
            </w:r>
          </w:p>
        </w:tc>
        <w:tc>
          <w:tcPr>
            <w:tcW w:w="5580" w:type="dxa"/>
          </w:tcPr>
          <w:p w:rsidR="00380E5D" w:rsidRPr="00A928D8" w:rsidRDefault="00380E5D" w:rsidP="002A3E0E">
            <w:pPr>
              <w:rPr>
                <w:szCs w:val="24"/>
              </w:rPr>
            </w:pPr>
            <w:r w:rsidRPr="00A928D8">
              <w:rPr>
                <w:szCs w:val="24"/>
              </w:rPr>
              <w:t>1.  Student Discipline</w:t>
            </w:r>
          </w:p>
          <w:p w:rsidR="00380E5D" w:rsidRPr="00A928D8" w:rsidRDefault="00380E5D" w:rsidP="002A3E0E">
            <w:pPr>
              <w:rPr>
                <w:szCs w:val="24"/>
              </w:rPr>
            </w:pPr>
            <w:r w:rsidRPr="00A928D8">
              <w:rPr>
                <w:szCs w:val="24"/>
              </w:rPr>
              <w:t xml:space="preserve">2.  Maintaining Fiduciary Integrity &amp; The Largest </w:t>
            </w:r>
            <w:r w:rsidR="00AD6449">
              <w:rPr>
                <w:szCs w:val="24"/>
              </w:rPr>
              <w:t xml:space="preserve">  </w:t>
            </w:r>
            <w:r w:rsidRPr="00A928D8">
              <w:rPr>
                <w:szCs w:val="24"/>
              </w:rPr>
              <w:t xml:space="preserve">Budget </w:t>
            </w:r>
          </w:p>
          <w:p w:rsidR="00380E5D" w:rsidRPr="00A928D8" w:rsidRDefault="00380E5D" w:rsidP="002A3E0E">
            <w:pPr>
              <w:rPr>
                <w:szCs w:val="24"/>
              </w:rPr>
            </w:pPr>
            <w:r w:rsidRPr="00A928D8">
              <w:rPr>
                <w:szCs w:val="24"/>
              </w:rPr>
              <w:t xml:space="preserve">     Item - Human Resources!</w:t>
            </w:r>
          </w:p>
        </w:tc>
        <w:tc>
          <w:tcPr>
            <w:tcW w:w="270" w:type="dxa"/>
          </w:tcPr>
          <w:p w:rsidR="00380E5D" w:rsidRPr="00A928D8" w:rsidRDefault="00380E5D" w:rsidP="002A3E0E">
            <w:pPr>
              <w:rPr>
                <w:szCs w:val="24"/>
              </w:rPr>
            </w:pPr>
          </w:p>
        </w:tc>
        <w:tc>
          <w:tcPr>
            <w:tcW w:w="7020" w:type="dxa"/>
          </w:tcPr>
          <w:p w:rsidR="00380E5D" w:rsidRPr="00A928D8" w:rsidRDefault="00380E5D" w:rsidP="002A3E0E">
            <w:pPr>
              <w:tabs>
                <w:tab w:val="left" w:pos="4717"/>
              </w:tabs>
              <w:rPr>
                <w:szCs w:val="24"/>
              </w:rPr>
            </w:pPr>
            <w:r w:rsidRPr="00A928D8">
              <w:rPr>
                <w:szCs w:val="24"/>
              </w:rPr>
              <w:t xml:space="preserve">Assignments:    </w:t>
            </w:r>
          </w:p>
          <w:p w:rsidR="00380E5D" w:rsidRPr="00A928D8" w:rsidRDefault="00380E5D" w:rsidP="002A3E0E">
            <w:pPr>
              <w:rPr>
                <w:szCs w:val="24"/>
              </w:rPr>
            </w:pPr>
          </w:p>
          <w:p w:rsidR="00380E5D" w:rsidRPr="00A928D8" w:rsidRDefault="00380E5D" w:rsidP="002A3E0E">
            <w:pPr>
              <w:rPr>
                <w:szCs w:val="24"/>
              </w:rPr>
            </w:pPr>
          </w:p>
          <w:p w:rsidR="00380E5D" w:rsidRPr="00A928D8" w:rsidRDefault="00380E5D" w:rsidP="002A3E0E">
            <w:pPr>
              <w:rPr>
                <w:szCs w:val="24"/>
              </w:rPr>
            </w:pPr>
          </w:p>
        </w:tc>
      </w:tr>
      <w:tr w:rsidR="00380E5D" w:rsidRPr="00A928D8" w:rsidTr="002A3E0E">
        <w:tc>
          <w:tcPr>
            <w:tcW w:w="775" w:type="dxa"/>
          </w:tcPr>
          <w:p w:rsidR="00380E5D" w:rsidRPr="00A928D8" w:rsidRDefault="00380E5D" w:rsidP="002A3E0E">
            <w:pPr>
              <w:jc w:val="center"/>
              <w:rPr>
                <w:szCs w:val="24"/>
              </w:rPr>
            </w:pPr>
            <w:r w:rsidRPr="00A928D8">
              <w:rPr>
                <w:szCs w:val="24"/>
              </w:rPr>
              <w:t>14</w:t>
            </w:r>
          </w:p>
        </w:tc>
        <w:tc>
          <w:tcPr>
            <w:tcW w:w="5580" w:type="dxa"/>
          </w:tcPr>
          <w:p w:rsidR="00380E5D" w:rsidRPr="00A928D8" w:rsidRDefault="00380E5D" w:rsidP="002A3E0E">
            <w:pPr>
              <w:rPr>
                <w:szCs w:val="24"/>
              </w:rPr>
            </w:pPr>
          </w:p>
          <w:p w:rsidR="00380E5D" w:rsidRPr="00A928D8" w:rsidRDefault="00380E5D" w:rsidP="002A3E0E">
            <w:pPr>
              <w:rPr>
                <w:szCs w:val="24"/>
              </w:rPr>
            </w:pPr>
          </w:p>
        </w:tc>
        <w:tc>
          <w:tcPr>
            <w:tcW w:w="270" w:type="dxa"/>
          </w:tcPr>
          <w:p w:rsidR="00380E5D" w:rsidRPr="00A928D8" w:rsidRDefault="00380E5D" w:rsidP="002A3E0E">
            <w:pPr>
              <w:rPr>
                <w:szCs w:val="24"/>
              </w:rPr>
            </w:pPr>
          </w:p>
        </w:tc>
        <w:tc>
          <w:tcPr>
            <w:tcW w:w="7020" w:type="dxa"/>
          </w:tcPr>
          <w:p w:rsidR="00380E5D" w:rsidRPr="00A928D8" w:rsidRDefault="00380E5D" w:rsidP="002A3E0E">
            <w:pPr>
              <w:rPr>
                <w:szCs w:val="24"/>
              </w:rPr>
            </w:pPr>
            <w:r w:rsidRPr="00A928D8">
              <w:rPr>
                <w:szCs w:val="24"/>
              </w:rPr>
              <w:t xml:space="preserve">Assignments:                          </w:t>
            </w:r>
          </w:p>
          <w:p w:rsidR="00380E5D" w:rsidRPr="00A928D8" w:rsidRDefault="00380E5D" w:rsidP="002A3E0E">
            <w:pPr>
              <w:rPr>
                <w:szCs w:val="24"/>
              </w:rPr>
            </w:pPr>
          </w:p>
        </w:tc>
      </w:tr>
      <w:tr w:rsidR="00380E5D" w:rsidRPr="00A928D8" w:rsidTr="002A3E0E">
        <w:tc>
          <w:tcPr>
            <w:tcW w:w="775" w:type="dxa"/>
          </w:tcPr>
          <w:p w:rsidR="00380E5D" w:rsidRPr="00A928D8" w:rsidRDefault="00380E5D" w:rsidP="002A3E0E">
            <w:pPr>
              <w:jc w:val="center"/>
              <w:rPr>
                <w:szCs w:val="24"/>
              </w:rPr>
            </w:pPr>
            <w:r w:rsidRPr="00A928D8">
              <w:rPr>
                <w:szCs w:val="24"/>
              </w:rPr>
              <w:lastRenderedPageBreak/>
              <w:t>15</w:t>
            </w:r>
          </w:p>
        </w:tc>
        <w:tc>
          <w:tcPr>
            <w:tcW w:w="5580" w:type="dxa"/>
          </w:tcPr>
          <w:p w:rsidR="00380E5D" w:rsidRPr="00A928D8" w:rsidRDefault="00AD6449" w:rsidP="002A3E0E">
            <w:pPr>
              <w:jc w:val="center"/>
              <w:rPr>
                <w:szCs w:val="24"/>
              </w:rPr>
            </w:pPr>
            <w:r>
              <w:rPr>
                <w:szCs w:val="24"/>
              </w:rPr>
              <w:t>Artifacts III and IV</w:t>
            </w:r>
          </w:p>
        </w:tc>
        <w:tc>
          <w:tcPr>
            <w:tcW w:w="270" w:type="dxa"/>
          </w:tcPr>
          <w:p w:rsidR="00380E5D" w:rsidRPr="00A928D8" w:rsidRDefault="00380E5D" w:rsidP="002A3E0E">
            <w:pPr>
              <w:rPr>
                <w:szCs w:val="24"/>
              </w:rPr>
            </w:pPr>
          </w:p>
        </w:tc>
        <w:tc>
          <w:tcPr>
            <w:tcW w:w="7020" w:type="dxa"/>
          </w:tcPr>
          <w:p w:rsidR="00380E5D" w:rsidRPr="00A928D8" w:rsidRDefault="00380E5D" w:rsidP="002A3E0E">
            <w:pPr>
              <w:rPr>
                <w:szCs w:val="24"/>
              </w:rPr>
            </w:pPr>
          </w:p>
          <w:p w:rsidR="00380E5D" w:rsidRPr="00A928D8" w:rsidRDefault="00380E5D" w:rsidP="002A3E0E">
            <w:pPr>
              <w:rPr>
                <w:szCs w:val="24"/>
              </w:rPr>
            </w:pPr>
          </w:p>
        </w:tc>
      </w:tr>
      <w:tr w:rsidR="00380E5D" w:rsidRPr="00A928D8" w:rsidTr="002A3E0E">
        <w:trPr>
          <w:trHeight w:val="161"/>
        </w:trPr>
        <w:tc>
          <w:tcPr>
            <w:tcW w:w="775" w:type="dxa"/>
          </w:tcPr>
          <w:p w:rsidR="00380E5D" w:rsidRPr="00A928D8" w:rsidRDefault="00380E5D" w:rsidP="002A3E0E">
            <w:pPr>
              <w:jc w:val="center"/>
              <w:rPr>
                <w:szCs w:val="24"/>
              </w:rPr>
            </w:pPr>
          </w:p>
        </w:tc>
        <w:tc>
          <w:tcPr>
            <w:tcW w:w="5580" w:type="dxa"/>
          </w:tcPr>
          <w:p w:rsidR="00380E5D" w:rsidRPr="00A928D8" w:rsidRDefault="00380E5D" w:rsidP="002A3E0E">
            <w:pPr>
              <w:tabs>
                <w:tab w:val="left" w:pos="252"/>
              </w:tabs>
              <w:rPr>
                <w:szCs w:val="24"/>
              </w:rPr>
            </w:pPr>
          </w:p>
        </w:tc>
        <w:tc>
          <w:tcPr>
            <w:tcW w:w="270" w:type="dxa"/>
          </w:tcPr>
          <w:p w:rsidR="00380E5D" w:rsidRPr="00A928D8" w:rsidRDefault="00380E5D" w:rsidP="002A3E0E">
            <w:pPr>
              <w:rPr>
                <w:szCs w:val="24"/>
              </w:rPr>
            </w:pPr>
          </w:p>
        </w:tc>
        <w:tc>
          <w:tcPr>
            <w:tcW w:w="7020" w:type="dxa"/>
          </w:tcPr>
          <w:p w:rsidR="00380E5D" w:rsidRPr="00A928D8" w:rsidRDefault="00380E5D" w:rsidP="002A3E0E">
            <w:pPr>
              <w:rPr>
                <w:szCs w:val="24"/>
              </w:rPr>
            </w:pPr>
          </w:p>
        </w:tc>
      </w:tr>
      <w:tr w:rsidR="00380E5D" w:rsidRPr="00A928D8" w:rsidTr="002A3E0E">
        <w:tc>
          <w:tcPr>
            <w:tcW w:w="775" w:type="dxa"/>
          </w:tcPr>
          <w:p w:rsidR="00380E5D" w:rsidRPr="00A928D8" w:rsidRDefault="00380E5D" w:rsidP="002A3E0E">
            <w:pPr>
              <w:jc w:val="center"/>
              <w:rPr>
                <w:szCs w:val="24"/>
              </w:rPr>
            </w:pPr>
          </w:p>
        </w:tc>
        <w:tc>
          <w:tcPr>
            <w:tcW w:w="5580" w:type="dxa"/>
          </w:tcPr>
          <w:p w:rsidR="00380E5D" w:rsidRPr="00A928D8" w:rsidRDefault="00380E5D" w:rsidP="002A3E0E">
            <w:pPr>
              <w:rPr>
                <w:szCs w:val="24"/>
              </w:rPr>
            </w:pPr>
          </w:p>
        </w:tc>
        <w:tc>
          <w:tcPr>
            <w:tcW w:w="270" w:type="dxa"/>
          </w:tcPr>
          <w:p w:rsidR="00380E5D" w:rsidRPr="00A928D8" w:rsidRDefault="00380E5D" w:rsidP="002A3E0E">
            <w:pPr>
              <w:rPr>
                <w:szCs w:val="24"/>
              </w:rPr>
            </w:pPr>
          </w:p>
        </w:tc>
        <w:tc>
          <w:tcPr>
            <w:tcW w:w="7020" w:type="dxa"/>
          </w:tcPr>
          <w:p w:rsidR="00380E5D" w:rsidRPr="00A928D8" w:rsidRDefault="00380E5D" w:rsidP="002A3E0E">
            <w:pPr>
              <w:rPr>
                <w:szCs w:val="24"/>
              </w:rPr>
            </w:pPr>
          </w:p>
        </w:tc>
      </w:tr>
    </w:tbl>
    <w:p w:rsidR="00380E5D" w:rsidRPr="00A928D8" w:rsidRDefault="00380E5D" w:rsidP="00380E5D">
      <w:pPr>
        <w:rPr>
          <w:szCs w:val="24"/>
        </w:rPr>
      </w:pPr>
    </w:p>
    <w:p w:rsidR="00380E5D" w:rsidRPr="00A928D8" w:rsidRDefault="00380E5D" w:rsidP="00380E5D">
      <w:pPr>
        <w:tabs>
          <w:tab w:val="left" w:pos="720"/>
        </w:tabs>
        <w:ind w:left="360" w:hanging="360"/>
        <w:jc w:val="center"/>
        <w:rPr>
          <w:b/>
          <w:i/>
          <w:szCs w:val="24"/>
        </w:rPr>
      </w:pPr>
      <w:r w:rsidRPr="00A928D8">
        <w:rPr>
          <w:b/>
          <w:i/>
          <w:szCs w:val="24"/>
        </w:rPr>
        <w:t>This schedule is subject to revision as deemed necessary by the instructor.</w:t>
      </w:r>
    </w:p>
    <w:p w:rsidR="00380E5D" w:rsidRPr="00A928D8" w:rsidRDefault="00380E5D" w:rsidP="00380E5D">
      <w:pPr>
        <w:tabs>
          <w:tab w:val="left" w:pos="720"/>
        </w:tabs>
        <w:ind w:left="360" w:hanging="360"/>
        <w:jc w:val="center"/>
        <w:rPr>
          <w:b/>
          <w:i/>
          <w:szCs w:val="24"/>
        </w:rPr>
      </w:pPr>
      <w:r w:rsidRPr="00A928D8">
        <w:rPr>
          <w:b/>
          <w:i/>
          <w:szCs w:val="24"/>
        </w:rPr>
        <w:t>It is strictly a general guide to the study of course material.</w:t>
      </w:r>
    </w:p>
    <w:p w:rsidR="00380E5D" w:rsidRPr="00A928D8" w:rsidRDefault="00380E5D" w:rsidP="00380E5D">
      <w:pPr>
        <w:rPr>
          <w:szCs w:val="24"/>
        </w:rPr>
      </w:pPr>
    </w:p>
    <w:p w:rsidR="00BB32CB" w:rsidRDefault="00BB32CB">
      <w:pPr>
        <w:ind w:left="720"/>
        <w:jc w:val="center"/>
      </w:pPr>
    </w:p>
    <w:sectPr w:rsidR="00BB32CB" w:rsidSect="00380E5D">
      <w:pgSz w:w="15840" w:h="12240" w:orient="landscape" w:code="1"/>
      <w:pgMar w:top="1440" w:right="720" w:bottom="907" w:left="1166"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1222" w:rsidRDefault="000D1222">
      <w:r>
        <w:separator/>
      </w:r>
    </w:p>
  </w:endnote>
  <w:endnote w:type="continuationSeparator" w:id="0">
    <w:p w:rsidR="000D1222" w:rsidRDefault="000D12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637F" w:rsidRDefault="0034637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4637F" w:rsidRDefault="0034637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637F" w:rsidRDefault="0034637F">
    <w:pPr>
      <w:pStyle w:val="Footer"/>
      <w:framePr w:wrap="around" w:vAnchor="text" w:hAnchor="margin" w:xAlign="right" w:y="1"/>
      <w:rPr>
        <w:rStyle w:val="PageNumber"/>
      </w:rPr>
    </w:pPr>
  </w:p>
  <w:p w:rsidR="0034637F" w:rsidRDefault="0034637F">
    <w:pPr>
      <w:pStyle w:val="Footer"/>
      <w:framePr w:wrap="around" w:vAnchor="text" w:hAnchor="margin" w:xAlign="center" w:y="1"/>
      <w:ind w:right="360"/>
      <w:rPr>
        <w:rStyle w:val="PageNumber"/>
      </w:rPr>
    </w:pPr>
  </w:p>
  <w:p w:rsidR="0034637F" w:rsidRDefault="00D97842">
    <w:pPr>
      <w:pStyle w:val="Footer"/>
      <w:ind w:right="360"/>
    </w:pPr>
    <w:r>
      <w:t xml:space="preserve">MELS 603 </w:t>
    </w:r>
    <w:r w:rsidR="0034637F">
      <w:tab/>
      <w:t xml:space="preserve">Page </w:t>
    </w:r>
    <w:r w:rsidR="000D1222">
      <w:fldChar w:fldCharType="begin"/>
    </w:r>
    <w:r w:rsidR="000D1222">
      <w:instrText xml:space="preserve"> PAGE </w:instrText>
    </w:r>
    <w:r w:rsidR="000D1222">
      <w:fldChar w:fldCharType="separate"/>
    </w:r>
    <w:r w:rsidR="00775B04">
      <w:rPr>
        <w:noProof/>
      </w:rPr>
      <w:t>1</w:t>
    </w:r>
    <w:r w:rsidR="000D1222">
      <w:rPr>
        <w:noProof/>
      </w:rPr>
      <w:fldChar w:fldCharType="end"/>
    </w:r>
    <w:r w:rsidR="0034637F">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1222" w:rsidRDefault="000D1222">
      <w:r>
        <w:separator/>
      </w:r>
    </w:p>
  </w:footnote>
  <w:footnote w:type="continuationSeparator" w:id="0">
    <w:p w:rsidR="000D1222" w:rsidRDefault="000D12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637F" w:rsidRDefault="0034637F">
    <w:pPr>
      <w:pStyle w:val="Header"/>
    </w:pPr>
    <w:r>
      <w:tab/>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F5857"/>
    <w:multiLevelType w:val="hybridMultilevel"/>
    <w:tmpl w:val="3B1606E8"/>
    <w:lvl w:ilvl="0" w:tplc="D624B58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4130422"/>
    <w:multiLevelType w:val="hybridMultilevel"/>
    <w:tmpl w:val="85D0EFA8"/>
    <w:lvl w:ilvl="0" w:tplc="04090001">
      <w:start w:val="1"/>
      <w:numFmt w:val="bullet"/>
      <w:lvlText w:val=""/>
      <w:lvlJc w:val="left"/>
      <w:pPr>
        <w:ind w:left="1425" w:hanging="360"/>
      </w:pPr>
      <w:rPr>
        <w:rFonts w:ascii="Symbol" w:hAnsi="Symbol" w:hint="default"/>
      </w:rPr>
    </w:lvl>
    <w:lvl w:ilvl="1" w:tplc="04090003" w:tentative="1">
      <w:start w:val="1"/>
      <w:numFmt w:val="bullet"/>
      <w:lvlText w:val="o"/>
      <w:lvlJc w:val="left"/>
      <w:pPr>
        <w:ind w:left="2145" w:hanging="360"/>
      </w:pPr>
      <w:rPr>
        <w:rFonts w:ascii="Courier New" w:hAnsi="Courier New" w:cs="Courier New" w:hint="default"/>
      </w:rPr>
    </w:lvl>
    <w:lvl w:ilvl="2" w:tplc="04090005" w:tentative="1">
      <w:start w:val="1"/>
      <w:numFmt w:val="bullet"/>
      <w:lvlText w:val=""/>
      <w:lvlJc w:val="left"/>
      <w:pPr>
        <w:ind w:left="2865" w:hanging="360"/>
      </w:pPr>
      <w:rPr>
        <w:rFonts w:ascii="Wingdings" w:hAnsi="Wingdings" w:hint="default"/>
      </w:rPr>
    </w:lvl>
    <w:lvl w:ilvl="3" w:tplc="04090001" w:tentative="1">
      <w:start w:val="1"/>
      <w:numFmt w:val="bullet"/>
      <w:lvlText w:val=""/>
      <w:lvlJc w:val="left"/>
      <w:pPr>
        <w:ind w:left="3585" w:hanging="360"/>
      </w:pPr>
      <w:rPr>
        <w:rFonts w:ascii="Symbol" w:hAnsi="Symbol" w:hint="default"/>
      </w:rPr>
    </w:lvl>
    <w:lvl w:ilvl="4" w:tplc="04090003" w:tentative="1">
      <w:start w:val="1"/>
      <w:numFmt w:val="bullet"/>
      <w:lvlText w:val="o"/>
      <w:lvlJc w:val="left"/>
      <w:pPr>
        <w:ind w:left="4305" w:hanging="360"/>
      </w:pPr>
      <w:rPr>
        <w:rFonts w:ascii="Courier New" w:hAnsi="Courier New" w:cs="Courier New" w:hint="default"/>
      </w:rPr>
    </w:lvl>
    <w:lvl w:ilvl="5" w:tplc="04090005" w:tentative="1">
      <w:start w:val="1"/>
      <w:numFmt w:val="bullet"/>
      <w:lvlText w:val=""/>
      <w:lvlJc w:val="left"/>
      <w:pPr>
        <w:ind w:left="5025" w:hanging="360"/>
      </w:pPr>
      <w:rPr>
        <w:rFonts w:ascii="Wingdings" w:hAnsi="Wingdings" w:hint="default"/>
      </w:rPr>
    </w:lvl>
    <w:lvl w:ilvl="6" w:tplc="04090001" w:tentative="1">
      <w:start w:val="1"/>
      <w:numFmt w:val="bullet"/>
      <w:lvlText w:val=""/>
      <w:lvlJc w:val="left"/>
      <w:pPr>
        <w:ind w:left="5745" w:hanging="360"/>
      </w:pPr>
      <w:rPr>
        <w:rFonts w:ascii="Symbol" w:hAnsi="Symbol" w:hint="default"/>
      </w:rPr>
    </w:lvl>
    <w:lvl w:ilvl="7" w:tplc="04090003" w:tentative="1">
      <w:start w:val="1"/>
      <w:numFmt w:val="bullet"/>
      <w:lvlText w:val="o"/>
      <w:lvlJc w:val="left"/>
      <w:pPr>
        <w:ind w:left="6465" w:hanging="360"/>
      </w:pPr>
      <w:rPr>
        <w:rFonts w:ascii="Courier New" w:hAnsi="Courier New" w:cs="Courier New" w:hint="default"/>
      </w:rPr>
    </w:lvl>
    <w:lvl w:ilvl="8" w:tplc="04090005" w:tentative="1">
      <w:start w:val="1"/>
      <w:numFmt w:val="bullet"/>
      <w:lvlText w:val=""/>
      <w:lvlJc w:val="left"/>
      <w:pPr>
        <w:ind w:left="7185" w:hanging="360"/>
      </w:pPr>
      <w:rPr>
        <w:rFonts w:ascii="Wingdings" w:hAnsi="Wingdings" w:hint="default"/>
      </w:rPr>
    </w:lvl>
  </w:abstractNum>
  <w:abstractNum w:abstractNumId="2">
    <w:nsid w:val="067329DD"/>
    <w:multiLevelType w:val="hybridMultilevel"/>
    <w:tmpl w:val="5E927B8E"/>
    <w:lvl w:ilvl="0" w:tplc="2FA88F84">
      <w:start w:val="1"/>
      <w:numFmt w:val="bullet"/>
      <w:lvlText w:val=""/>
      <w:lvlJc w:val="left"/>
      <w:pPr>
        <w:tabs>
          <w:tab w:val="num" w:pos="720"/>
        </w:tabs>
        <w:ind w:left="720" w:hanging="360"/>
      </w:pPr>
      <w:rPr>
        <w:rFonts w:ascii="Symbol" w:hAnsi="Symbol" w:hint="default"/>
      </w:rPr>
    </w:lvl>
    <w:lvl w:ilvl="1" w:tplc="49E42792" w:tentative="1">
      <w:start w:val="1"/>
      <w:numFmt w:val="bullet"/>
      <w:lvlText w:val="o"/>
      <w:lvlJc w:val="left"/>
      <w:pPr>
        <w:tabs>
          <w:tab w:val="num" w:pos="1440"/>
        </w:tabs>
        <w:ind w:left="1440" w:hanging="360"/>
      </w:pPr>
      <w:rPr>
        <w:rFonts w:ascii="Courier New" w:hAnsi="Courier New" w:hint="default"/>
      </w:rPr>
    </w:lvl>
    <w:lvl w:ilvl="2" w:tplc="66147C44" w:tentative="1">
      <w:start w:val="1"/>
      <w:numFmt w:val="bullet"/>
      <w:lvlText w:val=""/>
      <w:lvlJc w:val="left"/>
      <w:pPr>
        <w:tabs>
          <w:tab w:val="num" w:pos="2160"/>
        </w:tabs>
        <w:ind w:left="2160" w:hanging="360"/>
      </w:pPr>
      <w:rPr>
        <w:rFonts w:ascii="Wingdings" w:hAnsi="Wingdings" w:hint="default"/>
      </w:rPr>
    </w:lvl>
    <w:lvl w:ilvl="3" w:tplc="C9708946" w:tentative="1">
      <w:start w:val="1"/>
      <w:numFmt w:val="bullet"/>
      <w:lvlText w:val=""/>
      <w:lvlJc w:val="left"/>
      <w:pPr>
        <w:tabs>
          <w:tab w:val="num" w:pos="2880"/>
        </w:tabs>
        <w:ind w:left="2880" w:hanging="360"/>
      </w:pPr>
      <w:rPr>
        <w:rFonts w:ascii="Symbol" w:hAnsi="Symbol" w:hint="default"/>
      </w:rPr>
    </w:lvl>
    <w:lvl w:ilvl="4" w:tplc="D2826D14" w:tentative="1">
      <w:start w:val="1"/>
      <w:numFmt w:val="bullet"/>
      <w:lvlText w:val="o"/>
      <w:lvlJc w:val="left"/>
      <w:pPr>
        <w:tabs>
          <w:tab w:val="num" w:pos="3600"/>
        </w:tabs>
        <w:ind w:left="3600" w:hanging="360"/>
      </w:pPr>
      <w:rPr>
        <w:rFonts w:ascii="Courier New" w:hAnsi="Courier New" w:hint="default"/>
      </w:rPr>
    </w:lvl>
    <w:lvl w:ilvl="5" w:tplc="FF888860" w:tentative="1">
      <w:start w:val="1"/>
      <w:numFmt w:val="bullet"/>
      <w:lvlText w:val=""/>
      <w:lvlJc w:val="left"/>
      <w:pPr>
        <w:tabs>
          <w:tab w:val="num" w:pos="4320"/>
        </w:tabs>
        <w:ind w:left="4320" w:hanging="360"/>
      </w:pPr>
      <w:rPr>
        <w:rFonts w:ascii="Wingdings" w:hAnsi="Wingdings" w:hint="default"/>
      </w:rPr>
    </w:lvl>
    <w:lvl w:ilvl="6" w:tplc="3E2A5368" w:tentative="1">
      <w:start w:val="1"/>
      <w:numFmt w:val="bullet"/>
      <w:lvlText w:val=""/>
      <w:lvlJc w:val="left"/>
      <w:pPr>
        <w:tabs>
          <w:tab w:val="num" w:pos="5040"/>
        </w:tabs>
        <w:ind w:left="5040" w:hanging="360"/>
      </w:pPr>
      <w:rPr>
        <w:rFonts w:ascii="Symbol" w:hAnsi="Symbol" w:hint="default"/>
      </w:rPr>
    </w:lvl>
    <w:lvl w:ilvl="7" w:tplc="4BA0A154" w:tentative="1">
      <w:start w:val="1"/>
      <w:numFmt w:val="bullet"/>
      <w:lvlText w:val="o"/>
      <w:lvlJc w:val="left"/>
      <w:pPr>
        <w:tabs>
          <w:tab w:val="num" w:pos="5760"/>
        </w:tabs>
        <w:ind w:left="5760" w:hanging="360"/>
      </w:pPr>
      <w:rPr>
        <w:rFonts w:ascii="Courier New" w:hAnsi="Courier New" w:hint="default"/>
      </w:rPr>
    </w:lvl>
    <w:lvl w:ilvl="8" w:tplc="8F0AEB54" w:tentative="1">
      <w:start w:val="1"/>
      <w:numFmt w:val="bullet"/>
      <w:lvlText w:val=""/>
      <w:lvlJc w:val="left"/>
      <w:pPr>
        <w:tabs>
          <w:tab w:val="num" w:pos="6480"/>
        </w:tabs>
        <w:ind w:left="6480" w:hanging="360"/>
      </w:pPr>
      <w:rPr>
        <w:rFonts w:ascii="Wingdings" w:hAnsi="Wingdings" w:hint="default"/>
      </w:rPr>
    </w:lvl>
  </w:abstractNum>
  <w:abstractNum w:abstractNumId="3">
    <w:nsid w:val="0B3C2ED1"/>
    <w:multiLevelType w:val="hybridMultilevel"/>
    <w:tmpl w:val="7250E13E"/>
    <w:lvl w:ilvl="0" w:tplc="678A9856">
      <w:numFmt w:val="bullet"/>
      <w:lvlText w:val=""/>
      <w:lvlJc w:val="left"/>
      <w:pPr>
        <w:tabs>
          <w:tab w:val="num" w:pos="720"/>
        </w:tabs>
        <w:ind w:left="720" w:hanging="720"/>
      </w:pPr>
      <w:rPr>
        <w:rFonts w:ascii="Symbol" w:eastAsia="Times" w:hAnsi="Symbol" w:hint="default"/>
      </w:rPr>
    </w:lvl>
    <w:lvl w:ilvl="1" w:tplc="CAACD14A" w:tentative="1">
      <w:start w:val="1"/>
      <w:numFmt w:val="bullet"/>
      <w:lvlText w:val="o"/>
      <w:lvlJc w:val="left"/>
      <w:pPr>
        <w:tabs>
          <w:tab w:val="num" w:pos="1080"/>
        </w:tabs>
        <w:ind w:left="1080" w:hanging="360"/>
      </w:pPr>
      <w:rPr>
        <w:rFonts w:ascii="Courier New" w:hAnsi="Courier New" w:hint="default"/>
      </w:rPr>
    </w:lvl>
    <w:lvl w:ilvl="2" w:tplc="BC6ABA2E" w:tentative="1">
      <w:start w:val="1"/>
      <w:numFmt w:val="bullet"/>
      <w:lvlText w:val=""/>
      <w:lvlJc w:val="left"/>
      <w:pPr>
        <w:tabs>
          <w:tab w:val="num" w:pos="1800"/>
        </w:tabs>
        <w:ind w:left="1800" w:hanging="360"/>
      </w:pPr>
      <w:rPr>
        <w:rFonts w:ascii="Wingdings" w:hAnsi="Wingdings" w:hint="default"/>
      </w:rPr>
    </w:lvl>
    <w:lvl w:ilvl="3" w:tplc="1228F8A6" w:tentative="1">
      <w:start w:val="1"/>
      <w:numFmt w:val="bullet"/>
      <w:lvlText w:val=""/>
      <w:lvlJc w:val="left"/>
      <w:pPr>
        <w:tabs>
          <w:tab w:val="num" w:pos="2520"/>
        </w:tabs>
        <w:ind w:left="2520" w:hanging="360"/>
      </w:pPr>
      <w:rPr>
        <w:rFonts w:ascii="Symbol" w:hAnsi="Symbol" w:hint="default"/>
      </w:rPr>
    </w:lvl>
    <w:lvl w:ilvl="4" w:tplc="A6F69412" w:tentative="1">
      <w:start w:val="1"/>
      <w:numFmt w:val="bullet"/>
      <w:lvlText w:val="o"/>
      <w:lvlJc w:val="left"/>
      <w:pPr>
        <w:tabs>
          <w:tab w:val="num" w:pos="3240"/>
        </w:tabs>
        <w:ind w:left="3240" w:hanging="360"/>
      </w:pPr>
      <w:rPr>
        <w:rFonts w:ascii="Courier New" w:hAnsi="Courier New" w:hint="default"/>
      </w:rPr>
    </w:lvl>
    <w:lvl w:ilvl="5" w:tplc="0DBEADB0" w:tentative="1">
      <w:start w:val="1"/>
      <w:numFmt w:val="bullet"/>
      <w:lvlText w:val=""/>
      <w:lvlJc w:val="left"/>
      <w:pPr>
        <w:tabs>
          <w:tab w:val="num" w:pos="3960"/>
        </w:tabs>
        <w:ind w:left="3960" w:hanging="360"/>
      </w:pPr>
      <w:rPr>
        <w:rFonts w:ascii="Wingdings" w:hAnsi="Wingdings" w:hint="default"/>
      </w:rPr>
    </w:lvl>
    <w:lvl w:ilvl="6" w:tplc="BDD6438A" w:tentative="1">
      <w:start w:val="1"/>
      <w:numFmt w:val="bullet"/>
      <w:lvlText w:val=""/>
      <w:lvlJc w:val="left"/>
      <w:pPr>
        <w:tabs>
          <w:tab w:val="num" w:pos="4680"/>
        </w:tabs>
        <w:ind w:left="4680" w:hanging="360"/>
      </w:pPr>
      <w:rPr>
        <w:rFonts w:ascii="Symbol" w:hAnsi="Symbol" w:hint="default"/>
      </w:rPr>
    </w:lvl>
    <w:lvl w:ilvl="7" w:tplc="60BA5DEC" w:tentative="1">
      <w:start w:val="1"/>
      <w:numFmt w:val="bullet"/>
      <w:lvlText w:val="o"/>
      <w:lvlJc w:val="left"/>
      <w:pPr>
        <w:tabs>
          <w:tab w:val="num" w:pos="5400"/>
        </w:tabs>
        <w:ind w:left="5400" w:hanging="360"/>
      </w:pPr>
      <w:rPr>
        <w:rFonts w:ascii="Courier New" w:hAnsi="Courier New" w:hint="default"/>
      </w:rPr>
    </w:lvl>
    <w:lvl w:ilvl="8" w:tplc="B08A24A8" w:tentative="1">
      <w:start w:val="1"/>
      <w:numFmt w:val="bullet"/>
      <w:lvlText w:val=""/>
      <w:lvlJc w:val="left"/>
      <w:pPr>
        <w:tabs>
          <w:tab w:val="num" w:pos="6120"/>
        </w:tabs>
        <w:ind w:left="6120" w:hanging="360"/>
      </w:pPr>
      <w:rPr>
        <w:rFonts w:ascii="Wingdings" w:hAnsi="Wingdings" w:hint="default"/>
      </w:rPr>
    </w:lvl>
  </w:abstractNum>
  <w:abstractNum w:abstractNumId="4">
    <w:nsid w:val="0D7A2D9A"/>
    <w:multiLevelType w:val="hybridMultilevel"/>
    <w:tmpl w:val="30B869C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0E574F32"/>
    <w:multiLevelType w:val="singleLevel"/>
    <w:tmpl w:val="4E22F3F4"/>
    <w:lvl w:ilvl="0">
      <w:start w:val="1"/>
      <w:numFmt w:val="upperLetter"/>
      <w:pStyle w:val="Heading2"/>
      <w:lvlText w:val="%1."/>
      <w:lvlJc w:val="left"/>
      <w:pPr>
        <w:tabs>
          <w:tab w:val="num" w:pos="1080"/>
        </w:tabs>
        <w:ind w:left="1080" w:hanging="360"/>
      </w:pPr>
    </w:lvl>
  </w:abstractNum>
  <w:abstractNum w:abstractNumId="6">
    <w:nsid w:val="111B75EC"/>
    <w:multiLevelType w:val="hybridMultilevel"/>
    <w:tmpl w:val="5D88944A"/>
    <w:lvl w:ilvl="0" w:tplc="9488A284">
      <w:start w:val="1"/>
      <w:numFmt w:val="bullet"/>
      <w:lvlText w:val=""/>
      <w:lvlJc w:val="left"/>
      <w:pPr>
        <w:tabs>
          <w:tab w:val="num" w:pos="720"/>
        </w:tabs>
        <w:ind w:left="720" w:hanging="360"/>
      </w:pPr>
      <w:rPr>
        <w:rFonts w:ascii="Symbol" w:hAnsi="Symbol" w:hint="default"/>
      </w:rPr>
    </w:lvl>
    <w:lvl w:ilvl="1" w:tplc="5476B520" w:tentative="1">
      <w:start w:val="1"/>
      <w:numFmt w:val="bullet"/>
      <w:lvlText w:val="o"/>
      <w:lvlJc w:val="left"/>
      <w:pPr>
        <w:tabs>
          <w:tab w:val="num" w:pos="1440"/>
        </w:tabs>
        <w:ind w:left="1440" w:hanging="360"/>
      </w:pPr>
      <w:rPr>
        <w:rFonts w:ascii="Courier New" w:hAnsi="Courier New" w:hint="default"/>
      </w:rPr>
    </w:lvl>
    <w:lvl w:ilvl="2" w:tplc="37BC8218" w:tentative="1">
      <w:start w:val="1"/>
      <w:numFmt w:val="bullet"/>
      <w:lvlText w:val=""/>
      <w:lvlJc w:val="left"/>
      <w:pPr>
        <w:tabs>
          <w:tab w:val="num" w:pos="2160"/>
        </w:tabs>
        <w:ind w:left="2160" w:hanging="360"/>
      </w:pPr>
      <w:rPr>
        <w:rFonts w:ascii="Wingdings" w:hAnsi="Wingdings" w:hint="default"/>
      </w:rPr>
    </w:lvl>
    <w:lvl w:ilvl="3" w:tplc="3D067A18" w:tentative="1">
      <w:start w:val="1"/>
      <w:numFmt w:val="bullet"/>
      <w:lvlText w:val=""/>
      <w:lvlJc w:val="left"/>
      <w:pPr>
        <w:tabs>
          <w:tab w:val="num" w:pos="2880"/>
        </w:tabs>
        <w:ind w:left="2880" w:hanging="360"/>
      </w:pPr>
      <w:rPr>
        <w:rFonts w:ascii="Symbol" w:hAnsi="Symbol" w:hint="default"/>
      </w:rPr>
    </w:lvl>
    <w:lvl w:ilvl="4" w:tplc="7CCE5F7A" w:tentative="1">
      <w:start w:val="1"/>
      <w:numFmt w:val="bullet"/>
      <w:lvlText w:val="o"/>
      <w:lvlJc w:val="left"/>
      <w:pPr>
        <w:tabs>
          <w:tab w:val="num" w:pos="3600"/>
        </w:tabs>
        <w:ind w:left="3600" w:hanging="360"/>
      </w:pPr>
      <w:rPr>
        <w:rFonts w:ascii="Courier New" w:hAnsi="Courier New" w:hint="default"/>
      </w:rPr>
    </w:lvl>
    <w:lvl w:ilvl="5" w:tplc="4B3A7B54" w:tentative="1">
      <w:start w:val="1"/>
      <w:numFmt w:val="bullet"/>
      <w:lvlText w:val=""/>
      <w:lvlJc w:val="left"/>
      <w:pPr>
        <w:tabs>
          <w:tab w:val="num" w:pos="4320"/>
        </w:tabs>
        <w:ind w:left="4320" w:hanging="360"/>
      </w:pPr>
      <w:rPr>
        <w:rFonts w:ascii="Wingdings" w:hAnsi="Wingdings" w:hint="default"/>
      </w:rPr>
    </w:lvl>
    <w:lvl w:ilvl="6" w:tplc="A9383810" w:tentative="1">
      <w:start w:val="1"/>
      <w:numFmt w:val="bullet"/>
      <w:lvlText w:val=""/>
      <w:lvlJc w:val="left"/>
      <w:pPr>
        <w:tabs>
          <w:tab w:val="num" w:pos="5040"/>
        </w:tabs>
        <w:ind w:left="5040" w:hanging="360"/>
      </w:pPr>
      <w:rPr>
        <w:rFonts w:ascii="Symbol" w:hAnsi="Symbol" w:hint="default"/>
      </w:rPr>
    </w:lvl>
    <w:lvl w:ilvl="7" w:tplc="338C0FAC" w:tentative="1">
      <w:start w:val="1"/>
      <w:numFmt w:val="bullet"/>
      <w:lvlText w:val="o"/>
      <w:lvlJc w:val="left"/>
      <w:pPr>
        <w:tabs>
          <w:tab w:val="num" w:pos="5760"/>
        </w:tabs>
        <w:ind w:left="5760" w:hanging="360"/>
      </w:pPr>
      <w:rPr>
        <w:rFonts w:ascii="Courier New" w:hAnsi="Courier New" w:hint="default"/>
      </w:rPr>
    </w:lvl>
    <w:lvl w:ilvl="8" w:tplc="8548BAC4" w:tentative="1">
      <w:start w:val="1"/>
      <w:numFmt w:val="bullet"/>
      <w:lvlText w:val=""/>
      <w:lvlJc w:val="left"/>
      <w:pPr>
        <w:tabs>
          <w:tab w:val="num" w:pos="6480"/>
        </w:tabs>
        <w:ind w:left="6480" w:hanging="360"/>
      </w:pPr>
      <w:rPr>
        <w:rFonts w:ascii="Wingdings" w:hAnsi="Wingdings" w:hint="default"/>
      </w:rPr>
    </w:lvl>
  </w:abstractNum>
  <w:abstractNum w:abstractNumId="7">
    <w:nsid w:val="15870994"/>
    <w:multiLevelType w:val="hybridMultilevel"/>
    <w:tmpl w:val="91E0B062"/>
    <w:lvl w:ilvl="0" w:tplc="5F7EC166">
      <w:start w:val="1"/>
      <w:numFmt w:val="lowerLetter"/>
      <w:lvlText w:val="%1."/>
      <w:lvlJc w:val="left"/>
      <w:pPr>
        <w:tabs>
          <w:tab w:val="num" w:pos="1080"/>
        </w:tabs>
        <w:ind w:left="1080" w:hanging="360"/>
      </w:pPr>
      <w:rPr>
        <w:rFonts w:hint="default"/>
      </w:rPr>
    </w:lvl>
    <w:lvl w:ilvl="1" w:tplc="F9086F0C" w:tentative="1">
      <w:start w:val="1"/>
      <w:numFmt w:val="lowerLetter"/>
      <w:lvlText w:val="%2."/>
      <w:lvlJc w:val="left"/>
      <w:pPr>
        <w:tabs>
          <w:tab w:val="num" w:pos="1800"/>
        </w:tabs>
        <w:ind w:left="1800" w:hanging="360"/>
      </w:pPr>
    </w:lvl>
    <w:lvl w:ilvl="2" w:tplc="82EE8CA6" w:tentative="1">
      <w:start w:val="1"/>
      <w:numFmt w:val="lowerRoman"/>
      <w:lvlText w:val="%3."/>
      <w:lvlJc w:val="right"/>
      <w:pPr>
        <w:tabs>
          <w:tab w:val="num" w:pos="2520"/>
        </w:tabs>
        <w:ind w:left="2520" w:hanging="180"/>
      </w:pPr>
    </w:lvl>
    <w:lvl w:ilvl="3" w:tplc="52947034" w:tentative="1">
      <w:start w:val="1"/>
      <w:numFmt w:val="decimal"/>
      <w:lvlText w:val="%4."/>
      <w:lvlJc w:val="left"/>
      <w:pPr>
        <w:tabs>
          <w:tab w:val="num" w:pos="3240"/>
        </w:tabs>
        <w:ind w:left="3240" w:hanging="360"/>
      </w:pPr>
    </w:lvl>
    <w:lvl w:ilvl="4" w:tplc="19F4117A" w:tentative="1">
      <w:start w:val="1"/>
      <w:numFmt w:val="lowerLetter"/>
      <w:lvlText w:val="%5."/>
      <w:lvlJc w:val="left"/>
      <w:pPr>
        <w:tabs>
          <w:tab w:val="num" w:pos="3960"/>
        </w:tabs>
        <w:ind w:left="3960" w:hanging="360"/>
      </w:pPr>
    </w:lvl>
    <w:lvl w:ilvl="5" w:tplc="DDD02DBA" w:tentative="1">
      <w:start w:val="1"/>
      <w:numFmt w:val="lowerRoman"/>
      <w:lvlText w:val="%6."/>
      <w:lvlJc w:val="right"/>
      <w:pPr>
        <w:tabs>
          <w:tab w:val="num" w:pos="4680"/>
        </w:tabs>
        <w:ind w:left="4680" w:hanging="180"/>
      </w:pPr>
    </w:lvl>
    <w:lvl w:ilvl="6" w:tplc="A7CCDF04" w:tentative="1">
      <w:start w:val="1"/>
      <w:numFmt w:val="decimal"/>
      <w:lvlText w:val="%7."/>
      <w:lvlJc w:val="left"/>
      <w:pPr>
        <w:tabs>
          <w:tab w:val="num" w:pos="5400"/>
        </w:tabs>
        <w:ind w:left="5400" w:hanging="360"/>
      </w:pPr>
    </w:lvl>
    <w:lvl w:ilvl="7" w:tplc="2F60DD1A" w:tentative="1">
      <w:start w:val="1"/>
      <w:numFmt w:val="lowerLetter"/>
      <w:lvlText w:val="%8."/>
      <w:lvlJc w:val="left"/>
      <w:pPr>
        <w:tabs>
          <w:tab w:val="num" w:pos="6120"/>
        </w:tabs>
        <w:ind w:left="6120" w:hanging="360"/>
      </w:pPr>
    </w:lvl>
    <w:lvl w:ilvl="8" w:tplc="C130E226" w:tentative="1">
      <w:start w:val="1"/>
      <w:numFmt w:val="lowerRoman"/>
      <w:lvlText w:val="%9."/>
      <w:lvlJc w:val="right"/>
      <w:pPr>
        <w:tabs>
          <w:tab w:val="num" w:pos="6840"/>
        </w:tabs>
        <w:ind w:left="6840" w:hanging="180"/>
      </w:pPr>
    </w:lvl>
  </w:abstractNum>
  <w:abstractNum w:abstractNumId="8">
    <w:nsid w:val="17A37466"/>
    <w:multiLevelType w:val="hybridMultilevel"/>
    <w:tmpl w:val="195058AC"/>
    <w:lvl w:ilvl="0" w:tplc="01F2194C">
      <w:start w:val="1"/>
      <w:numFmt w:val="decimal"/>
      <w:lvlText w:val="%1."/>
      <w:lvlJc w:val="left"/>
      <w:pPr>
        <w:tabs>
          <w:tab w:val="num" w:pos="1080"/>
        </w:tabs>
        <w:ind w:left="1080" w:hanging="360"/>
      </w:pPr>
      <w:rPr>
        <w:rFonts w:hint="default"/>
      </w:rPr>
    </w:lvl>
    <w:lvl w:ilvl="1" w:tplc="CAD8740C" w:tentative="1">
      <w:start w:val="1"/>
      <w:numFmt w:val="lowerLetter"/>
      <w:lvlText w:val="%2."/>
      <w:lvlJc w:val="left"/>
      <w:pPr>
        <w:tabs>
          <w:tab w:val="num" w:pos="1800"/>
        </w:tabs>
        <w:ind w:left="1800" w:hanging="360"/>
      </w:pPr>
    </w:lvl>
    <w:lvl w:ilvl="2" w:tplc="7EC03348" w:tentative="1">
      <w:start w:val="1"/>
      <w:numFmt w:val="lowerRoman"/>
      <w:lvlText w:val="%3."/>
      <w:lvlJc w:val="right"/>
      <w:pPr>
        <w:tabs>
          <w:tab w:val="num" w:pos="2520"/>
        </w:tabs>
        <w:ind w:left="2520" w:hanging="180"/>
      </w:pPr>
    </w:lvl>
    <w:lvl w:ilvl="3" w:tplc="AAC84432" w:tentative="1">
      <w:start w:val="1"/>
      <w:numFmt w:val="decimal"/>
      <w:lvlText w:val="%4."/>
      <w:lvlJc w:val="left"/>
      <w:pPr>
        <w:tabs>
          <w:tab w:val="num" w:pos="3240"/>
        </w:tabs>
        <w:ind w:left="3240" w:hanging="360"/>
      </w:pPr>
    </w:lvl>
    <w:lvl w:ilvl="4" w:tplc="C8EE001C" w:tentative="1">
      <w:start w:val="1"/>
      <w:numFmt w:val="lowerLetter"/>
      <w:lvlText w:val="%5."/>
      <w:lvlJc w:val="left"/>
      <w:pPr>
        <w:tabs>
          <w:tab w:val="num" w:pos="3960"/>
        </w:tabs>
        <w:ind w:left="3960" w:hanging="360"/>
      </w:pPr>
    </w:lvl>
    <w:lvl w:ilvl="5" w:tplc="931E6650" w:tentative="1">
      <w:start w:val="1"/>
      <w:numFmt w:val="lowerRoman"/>
      <w:lvlText w:val="%6."/>
      <w:lvlJc w:val="right"/>
      <w:pPr>
        <w:tabs>
          <w:tab w:val="num" w:pos="4680"/>
        </w:tabs>
        <w:ind w:left="4680" w:hanging="180"/>
      </w:pPr>
    </w:lvl>
    <w:lvl w:ilvl="6" w:tplc="77766EC4" w:tentative="1">
      <w:start w:val="1"/>
      <w:numFmt w:val="decimal"/>
      <w:lvlText w:val="%7."/>
      <w:lvlJc w:val="left"/>
      <w:pPr>
        <w:tabs>
          <w:tab w:val="num" w:pos="5400"/>
        </w:tabs>
        <w:ind w:left="5400" w:hanging="360"/>
      </w:pPr>
    </w:lvl>
    <w:lvl w:ilvl="7" w:tplc="EEDC02BA" w:tentative="1">
      <w:start w:val="1"/>
      <w:numFmt w:val="lowerLetter"/>
      <w:lvlText w:val="%8."/>
      <w:lvlJc w:val="left"/>
      <w:pPr>
        <w:tabs>
          <w:tab w:val="num" w:pos="6120"/>
        </w:tabs>
        <w:ind w:left="6120" w:hanging="360"/>
      </w:pPr>
    </w:lvl>
    <w:lvl w:ilvl="8" w:tplc="1C52C88C" w:tentative="1">
      <w:start w:val="1"/>
      <w:numFmt w:val="lowerRoman"/>
      <w:lvlText w:val="%9."/>
      <w:lvlJc w:val="right"/>
      <w:pPr>
        <w:tabs>
          <w:tab w:val="num" w:pos="6840"/>
        </w:tabs>
        <w:ind w:left="6840" w:hanging="180"/>
      </w:pPr>
    </w:lvl>
  </w:abstractNum>
  <w:abstractNum w:abstractNumId="9">
    <w:nsid w:val="1C5470D3"/>
    <w:multiLevelType w:val="hybridMultilevel"/>
    <w:tmpl w:val="4028C2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220B2BCF"/>
    <w:multiLevelType w:val="hybridMultilevel"/>
    <w:tmpl w:val="96C8E4BC"/>
    <w:lvl w:ilvl="0" w:tplc="7130C9F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3F77B40"/>
    <w:multiLevelType w:val="singleLevel"/>
    <w:tmpl w:val="B12E9DF4"/>
    <w:lvl w:ilvl="0">
      <w:start w:val="1"/>
      <w:numFmt w:val="bullet"/>
      <w:lvlText w:val=""/>
      <w:lvlJc w:val="left"/>
      <w:pPr>
        <w:tabs>
          <w:tab w:val="num" w:pos="360"/>
        </w:tabs>
        <w:ind w:left="360" w:hanging="360"/>
      </w:pPr>
      <w:rPr>
        <w:rFonts w:ascii="Symbol" w:hAnsi="Symbol" w:hint="default"/>
      </w:rPr>
    </w:lvl>
  </w:abstractNum>
  <w:abstractNum w:abstractNumId="12">
    <w:nsid w:val="2C783609"/>
    <w:multiLevelType w:val="hybridMultilevel"/>
    <w:tmpl w:val="5E00A7C0"/>
    <w:lvl w:ilvl="0" w:tplc="237259A2">
      <w:start w:val="1"/>
      <w:numFmt w:val="bullet"/>
      <w:lvlText w:val=""/>
      <w:lvlJc w:val="left"/>
      <w:pPr>
        <w:tabs>
          <w:tab w:val="num" w:pos="720"/>
        </w:tabs>
        <w:ind w:left="720" w:hanging="360"/>
      </w:pPr>
      <w:rPr>
        <w:rFonts w:ascii="Symbol" w:hAnsi="Symbol" w:hint="default"/>
      </w:rPr>
    </w:lvl>
    <w:lvl w:ilvl="1" w:tplc="276019B4" w:tentative="1">
      <w:start w:val="1"/>
      <w:numFmt w:val="bullet"/>
      <w:lvlText w:val="o"/>
      <w:lvlJc w:val="left"/>
      <w:pPr>
        <w:tabs>
          <w:tab w:val="num" w:pos="1440"/>
        </w:tabs>
        <w:ind w:left="1440" w:hanging="360"/>
      </w:pPr>
      <w:rPr>
        <w:rFonts w:ascii="Courier New" w:hAnsi="Courier New" w:hint="default"/>
      </w:rPr>
    </w:lvl>
    <w:lvl w:ilvl="2" w:tplc="59B6FA8E" w:tentative="1">
      <w:start w:val="1"/>
      <w:numFmt w:val="bullet"/>
      <w:lvlText w:val=""/>
      <w:lvlJc w:val="left"/>
      <w:pPr>
        <w:tabs>
          <w:tab w:val="num" w:pos="2160"/>
        </w:tabs>
        <w:ind w:left="2160" w:hanging="360"/>
      </w:pPr>
      <w:rPr>
        <w:rFonts w:ascii="Wingdings" w:hAnsi="Wingdings" w:hint="default"/>
      </w:rPr>
    </w:lvl>
    <w:lvl w:ilvl="3" w:tplc="AFF0F67A" w:tentative="1">
      <w:start w:val="1"/>
      <w:numFmt w:val="bullet"/>
      <w:lvlText w:val=""/>
      <w:lvlJc w:val="left"/>
      <w:pPr>
        <w:tabs>
          <w:tab w:val="num" w:pos="2880"/>
        </w:tabs>
        <w:ind w:left="2880" w:hanging="360"/>
      </w:pPr>
      <w:rPr>
        <w:rFonts w:ascii="Symbol" w:hAnsi="Symbol" w:hint="default"/>
      </w:rPr>
    </w:lvl>
    <w:lvl w:ilvl="4" w:tplc="3CD08906" w:tentative="1">
      <w:start w:val="1"/>
      <w:numFmt w:val="bullet"/>
      <w:lvlText w:val="o"/>
      <w:lvlJc w:val="left"/>
      <w:pPr>
        <w:tabs>
          <w:tab w:val="num" w:pos="3600"/>
        </w:tabs>
        <w:ind w:left="3600" w:hanging="360"/>
      </w:pPr>
      <w:rPr>
        <w:rFonts w:ascii="Courier New" w:hAnsi="Courier New" w:hint="default"/>
      </w:rPr>
    </w:lvl>
    <w:lvl w:ilvl="5" w:tplc="35DA68F6" w:tentative="1">
      <w:start w:val="1"/>
      <w:numFmt w:val="bullet"/>
      <w:lvlText w:val=""/>
      <w:lvlJc w:val="left"/>
      <w:pPr>
        <w:tabs>
          <w:tab w:val="num" w:pos="4320"/>
        </w:tabs>
        <w:ind w:left="4320" w:hanging="360"/>
      </w:pPr>
      <w:rPr>
        <w:rFonts w:ascii="Wingdings" w:hAnsi="Wingdings" w:hint="default"/>
      </w:rPr>
    </w:lvl>
    <w:lvl w:ilvl="6" w:tplc="14ECF9CC" w:tentative="1">
      <w:start w:val="1"/>
      <w:numFmt w:val="bullet"/>
      <w:lvlText w:val=""/>
      <w:lvlJc w:val="left"/>
      <w:pPr>
        <w:tabs>
          <w:tab w:val="num" w:pos="5040"/>
        </w:tabs>
        <w:ind w:left="5040" w:hanging="360"/>
      </w:pPr>
      <w:rPr>
        <w:rFonts w:ascii="Symbol" w:hAnsi="Symbol" w:hint="default"/>
      </w:rPr>
    </w:lvl>
    <w:lvl w:ilvl="7" w:tplc="9D6E0B5C" w:tentative="1">
      <w:start w:val="1"/>
      <w:numFmt w:val="bullet"/>
      <w:lvlText w:val="o"/>
      <w:lvlJc w:val="left"/>
      <w:pPr>
        <w:tabs>
          <w:tab w:val="num" w:pos="5760"/>
        </w:tabs>
        <w:ind w:left="5760" w:hanging="360"/>
      </w:pPr>
      <w:rPr>
        <w:rFonts w:ascii="Courier New" w:hAnsi="Courier New" w:hint="default"/>
      </w:rPr>
    </w:lvl>
    <w:lvl w:ilvl="8" w:tplc="2A7EADCA" w:tentative="1">
      <w:start w:val="1"/>
      <w:numFmt w:val="bullet"/>
      <w:lvlText w:val=""/>
      <w:lvlJc w:val="left"/>
      <w:pPr>
        <w:tabs>
          <w:tab w:val="num" w:pos="6480"/>
        </w:tabs>
        <w:ind w:left="6480" w:hanging="360"/>
      </w:pPr>
      <w:rPr>
        <w:rFonts w:ascii="Wingdings" w:hAnsi="Wingdings" w:hint="default"/>
      </w:rPr>
    </w:lvl>
  </w:abstractNum>
  <w:abstractNum w:abstractNumId="13">
    <w:nsid w:val="2D414BB9"/>
    <w:multiLevelType w:val="hybridMultilevel"/>
    <w:tmpl w:val="525E3E3A"/>
    <w:lvl w:ilvl="0" w:tplc="E1A29D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2FC301B5"/>
    <w:multiLevelType w:val="hybridMultilevel"/>
    <w:tmpl w:val="4A7E2416"/>
    <w:lvl w:ilvl="0" w:tplc="57BAECB2">
      <w:start w:val="1"/>
      <w:numFmt w:val="bullet"/>
      <w:lvlText w:val=""/>
      <w:lvlJc w:val="left"/>
      <w:pPr>
        <w:tabs>
          <w:tab w:val="num" w:pos="720"/>
        </w:tabs>
        <w:ind w:left="720" w:hanging="360"/>
      </w:pPr>
      <w:rPr>
        <w:rFonts w:ascii="Symbol" w:hAnsi="Symbol" w:hint="default"/>
      </w:rPr>
    </w:lvl>
    <w:lvl w:ilvl="1" w:tplc="19AC4386" w:tentative="1">
      <w:start w:val="1"/>
      <w:numFmt w:val="bullet"/>
      <w:lvlText w:val="o"/>
      <w:lvlJc w:val="left"/>
      <w:pPr>
        <w:tabs>
          <w:tab w:val="num" w:pos="1440"/>
        </w:tabs>
        <w:ind w:left="1440" w:hanging="360"/>
      </w:pPr>
      <w:rPr>
        <w:rFonts w:ascii="Courier New" w:hAnsi="Courier New" w:hint="default"/>
      </w:rPr>
    </w:lvl>
    <w:lvl w:ilvl="2" w:tplc="E564EBF6" w:tentative="1">
      <w:start w:val="1"/>
      <w:numFmt w:val="bullet"/>
      <w:lvlText w:val=""/>
      <w:lvlJc w:val="left"/>
      <w:pPr>
        <w:tabs>
          <w:tab w:val="num" w:pos="2160"/>
        </w:tabs>
        <w:ind w:left="2160" w:hanging="360"/>
      </w:pPr>
      <w:rPr>
        <w:rFonts w:ascii="Wingdings" w:hAnsi="Wingdings" w:hint="default"/>
      </w:rPr>
    </w:lvl>
    <w:lvl w:ilvl="3" w:tplc="F146A1AE" w:tentative="1">
      <w:start w:val="1"/>
      <w:numFmt w:val="bullet"/>
      <w:lvlText w:val=""/>
      <w:lvlJc w:val="left"/>
      <w:pPr>
        <w:tabs>
          <w:tab w:val="num" w:pos="2880"/>
        </w:tabs>
        <w:ind w:left="2880" w:hanging="360"/>
      </w:pPr>
      <w:rPr>
        <w:rFonts w:ascii="Symbol" w:hAnsi="Symbol" w:hint="default"/>
      </w:rPr>
    </w:lvl>
    <w:lvl w:ilvl="4" w:tplc="29DE8F74" w:tentative="1">
      <w:start w:val="1"/>
      <w:numFmt w:val="bullet"/>
      <w:lvlText w:val="o"/>
      <w:lvlJc w:val="left"/>
      <w:pPr>
        <w:tabs>
          <w:tab w:val="num" w:pos="3600"/>
        </w:tabs>
        <w:ind w:left="3600" w:hanging="360"/>
      </w:pPr>
      <w:rPr>
        <w:rFonts w:ascii="Courier New" w:hAnsi="Courier New" w:hint="default"/>
      </w:rPr>
    </w:lvl>
    <w:lvl w:ilvl="5" w:tplc="BF8291BA" w:tentative="1">
      <w:start w:val="1"/>
      <w:numFmt w:val="bullet"/>
      <w:lvlText w:val=""/>
      <w:lvlJc w:val="left"/>
      <w:pPr>
        <w:tabs>
          <w:tab w:val="num" w:pos="4320"/>
        </w:tabs>
        <w:ind w:left="4320" w:hanging="360"/>
      </w:pPr>
      <w:rPr>
        <w:rFonts w:ascii="Wingdings" w:hAnsi="Wingdings" w:hint="default"/>
      </w:rPr>
    </w:lvl>
    <w:lvl w:ilvl="6" w:tplc="199CD85C" w:tentative="1">
      <w:start w:val="1"/>
      <w:numFmt w:val="bullet"/>
      <w:lvlText w:val=""/>
      <w:lvlJc w:val="left"/>
      <w:pPr>
        <w:tabs>
          <w:tab w:val="num" w:pos="5040"/>
        </w:tabs>
        <w:ind w:left="5040" w:hanging="360"/>
      </w:pPr>
      <w:rPr>
        <w:rFonts w:ascii="Symbol" w:hAnsi="Symbol" w:hint="default"/>
      </w:rPr>
    </w:lvl>
    <w:lvl w:ilvl="7" w:tplc="FC8ABC34" w:tentative="1">
      <w:start w:val="1"/>
      <w:numFmt w:val="bullet"/>
      <w:lvlText w:val="o"/>
      <w:lvlJc w:val="left"/>
      <w:pPr>
        <w:tabs>
          <w:tab w:val="num" w:pos="5760"/>
        </w:tabs>
        <w:ind w:left="5760" w:hanging="360"/>
      </w:pPr>
      <w:rPr>
        <w:rFonts w:ascii="Courier New" w:hAnsi="Courier New" w:hint="default"/>
      </w:rPr>
    </w:lvl>
    <w:lvl w:ilvl="8" w:tplc="8ECEE8A0" w:tentative="1">
      <w:start w:val="1"/>
      <w:numFmt w:val="bullet"/>
      <w:lvlText w:val=""/>
      <w:lvlJc w:val="left"/>
      <w:pPr>
        <w:tabs>
          <w:tab w:val="num" w:pos="6480"/>
        </w:tabs>
        <w:ind w:left="6480" w:hanging="360"/>
      </w:pPr>
      <w:rPr>
        <w:rFonts w:ascii="Wingdings" w:hAnsi="Wingdings" w:hint="default"/>
      </w:rPr>
    </w:lvl>
  </w:abstractNum>
  <w:abstractNum w:abstractNumId="15">
    <w:nsid w:val="32C32911"/>
    <w:multiLevelType w:val="hybridMultilevel"/>
    <w:tmpl w:val="75A4A7E8"/>
    <w:lvl w:ilvl="0" w:tplc="D0EC7FD0">
      <w:start w:val="1"/>
      <w:numFmt w:val="bullet"/>
      <w:lvlText w:val=""/>
      <w:lvlJc w:val="left"/>
      <w:pPr>
        <w:tabs>
          <w:tab w:val="num" w:pos="720"/>
        </w:tabs>
        <w:ind w:left="720" w:hanging="360"/>
      </w:pPr>
      <w:rPr>
        <w:rFonts w:ascii="Symbol" w:hAnsi="Symbol" w:hint="default"/>
      </w:rPr>
    </w:lvl>
    <w:lvl w:ilvl="1" w:tplc="E77C02A2" w:tentative="1">
      <w:start w:val="1"/>
      <w:numFmt w:val="bullet"/>
      <w:lvlText w:val="o"/>
      <w:lvlJc w:val="left"/>
      <w:pPr>
        <w:tabs>
          <w:tab w:val="num" w:pos="1440"/>
        </w:tabs>
        <w:ind w:left="1440" w:hanging="360"/>
      </w:pPr>
      <w:rPr>
        <w:rFonts w:ascii="Courier New" w:hAnsi="Courier New" w:hint="default"/>
      </w:rPr>
    </w:lvl>
    <w:lvl w:ilvl="2" w:tplc="42A8786A" w:tentative="1">
      <w:start w:val="1"/>
      <w:numFmt w:val="bullet"/>
      <w:lvlText w:val=""/>
      <w:lvlJc w:val="left"/>
      <w:pPr>
        <w:tabs>
          <w:tab w:val="num" w:pos="2160"/>
        </w:tabs>
        <w:ind w:left="2160" w:hanging="360"/>
      </w:pPr>
      <w:rPr>
        <w:rFonts w:ascii="Wingdings" w:hAnsi="Wingdings" w:hint="default"/>
      </w:rPr>
    </w:lvl>
    <w:lvl w:ilvl="3" w:tplc="2078FF02" w:tentative="1">
      <w:start w:val="1"/>
      <w:numFmt w:val="bullet"/>
      <w:lvlText w:val=""/>
      <w:lvlJc w:val="left"/>
      <w:pPr>
        <w:tabs>
          <w:tab w:val="num" w:pos="2880"/>
        </w:tabs>
        <w:ind w:left="2880" w:hanging="360"/>
      </w:pPr>
      <w:rPr>
        <w:rFonts w:ascii="Symbol" w:hAnsi="Symbol" w:hint="default"/>
      </w:rPr>
    </w:lvl>
    <w:lvl w:ilvl="4" w:tplc="B424734A" w:tentative="1">
      <w:start w:val="1"/>
      <w:numFmt w:val="bullet"/>
      <w:lvlText w:val="o"/>
      <w:lvlJc w:val="left"/>
      <w:pPr>
        <w:tabs>
          <w:tab w:val="num" w:pos="3600"/>
        </w:tabs>
        <w:ind w:left="3600" w:hanging="360"/>
      </w:pPr>
      <w:rPr>
        <w:rFonts w:ascii="Courier New" w:hAnsi="Courier New" w:hint="default"/>
      </w:rPr>
    </w:lvl>
    <w:lvl w:ilvl="5" w:tplc="757226E2" w:tentative="1">
      <w:start w:val="1"/>
      <w:numFmt w:val="bullet"/>
      <w:lvlText w:val=""/>
      <w:lvlJc w:val="left"/>
      <w:pPr>
        <w:tabs>
          <w:tab w:val="num" w:pos="4320"/>
        </w:tabs>
        <w:ind w:left="4320" w:hanging="360"/>
      </w:pPr>
      <w:rPr>
        <w:rFonts w:ascii="Wingdings" w:hAnsi="Wingdings" w:hint="default"/>
      </w:rPr>
    </w:lvl>
    <w:lvl w:ilvl="6" w:tplc="28467122" w:tentative="1">
      <w:start w:val="1"/>
      <w:numFmt w:val="bullet"/>
      <w:lvlText w:val=""/>
      <w:lvlJc w:val="left"/>
      <w:pPr>
        <w:tabs>
          <w:tab w:val="num" w:pos="5040"/>
        </w:tabs>
        <w:ind w:left="5040" w:hanging="360"/>
      </w:pPr>
      <w:rPr>
        <w:rFonts w:ascii="Symbol" w:hAnsi="Symbol" w:hint="default"/>
      </w:rPr>
    </w:lvl>
    <w:lvl w:ilvl="7" w:tplc="9B20A726" w:tentative="1">
      <w:start w:val="1"/>
      <w:numFmt w:val="bullet"/>
      <w:lvlText w:val="o"/>
      <w:lvlJc w:val="left"/>
      <w:pPr>
        <w:tabs>
          <w:tab w:val="num" w:pos="5760"/>
        </w:tabs>
        <w:ind w:left="5760" w:hanging="360"/>
      </w:pPr>
      <w:rPr>
        <w:rFonts w:ascii="Courier New" w:hAnsi="Courier New" w:hint="default"/>
      </w:rPr>
    </w:lvl>
    <w:lvl w:ilvl="8" w:tplc="00C04352" w:tentative="1">
      <w:start w:val="1"/>
      <w:numFmt w:val="bullet"/>
      <w:lvlText w:val=""/>
      <w:lvlJc w:val="left"/>
      <w:pPr>
        <w:tabs>
          <w:tab w:val="num" w:pos="6480"/>
        </w:tabs>
        <w:ind w:left="6480" w:hanging="360"/>
      </w:pPr>
      <w:rPr>
        <w:rFonts w:ascii="Wingdings" w:hAnsi="Wingdings" w:hint="default"/>
      </w:rPr>
    </w:lvl>
  </w:abstractNum>
  <w:abstractNum w:abstractNumId="16">
    <w:nsid w:val="34CB0F9C"/>
    <w:multiLevelType w:val="singleLevel"/>
    <w:tmpl w:val="B10EF0F4"/>
    <w:lvl w:ilvl="0">
      <w:start w:val="1"/>
      <w:numFmt w:val="upperRoman"/>
      <w:pStyle w:val="Heading1"/>
      <w:lvlText w:val="%1."/>
      <w:lvlJc w:val="left"/>
      <w:pPr>
        <w:tabs>
          <w:tab w:val="num" w:pos="720"/>
        </w:tabs>
        <w:ind w:left="720" w:hanging="720"/>
      </w:pPr>
      <w:rPr>
        <w:b/>
        <w:i w:val="0"/>
      </w:rPr>
    </w:lvl>
  </w:abstractNum>
  <w:abstractNum w:abstractNumId="17">
    <w:nsid w:val="35F11D9B"/>
    <w:multiLevelType w:val="hybridMultilevel"/>
    <w:tmpl w:val="7E5AA772"/>
    <w:lvl w:ilvl="0" w:tplc="89F8639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36312412"/>
    <w:multiLevelType w:val="hybridMultilevel"/>
    <w:tmpl w:val="DE621056"/>
    <w:lvl w:ilvl="0" w:tplc="24705034">
      <w:start w:val="1"/>
      <w:numFmt w:val="bullet"/>
      <w:lvlText w:val=""/>
      <w:lvlJc w:val="left"/>
      <w:pPr>
        <w:tabs>
          <w:tab w:val="num" w:pos="720"/>
        </w:tabs>
        <w:ind w:left="720" w:hanging="360"/>
      </w:pPr>
      <w:rPr>
        <w:rFonts w:ascii="Symbol" w:hAnsi="Symbol" w:hint="default"/>
      </w:rPr>
    </w:lvl>
    <w:lvl w:ilvl="1" w:tplc="29BEC498" w:tentative="1">
      <w:start w:val="1"/>
      <w:numFmt w:val="bullet"/>
      <w:lvlText w:val="o"/>
      <w:lvlJc w:val="left"/>
      <w:pPr>
        <w:tabs>
          <w:tab w:val="num" w:pos="1440"/>
        </w:tabs>
        <w:ind w:left="1440" w:hanging="360"/>
      </w:pPr>
      <w:rPr>
        <w:rFonts w:ascii="Courier New" w:hAnsi="Courier New" w:hint="default"/>
      </w:rPr>
    </w:lvl>
    <w:lvl w:ilvl="2" w:tplc="9688464E" w:tentative="1">
      <w:start w:val="1"/>
      <w:numFmt w:val="bullet"/>
      <w:lvlText w:val=""/>
      <w:lvlJc w:val="left"/>
      <w:pPr>
        <w:tabs>
          <w:tab w:val="num" w:pos="2160"/>
        </w:tabs>
        <w:ind w:left="2160" w:hanging="360"/>
      </w:pPr>
      <w:rPr>
        <w:rFonts w:ascii="Wingdings" w:hAnsi="Wingdings" w:hint="default"/>
      </w:rPr>
    </w:lvl>
    <w:lvl w:ilvl="3" w:tplc="8DA6933A" w:tentative="1">
      <w:start w:val="1"/>
      <w:numFmt w:val="bullet"/>
      <w:lvlText w:val=""/>
      <w:lvlJc w:val="left"/>
      <w:pPr>
        <w:tabs>
          <w:tab w:val="num" w:pos="2880"/>
        </w:tabs>
        <w:ind w:left="2880" w:hanging="360"/>
      </w:pPr>
      <w:rPr>
        <w:rFonts w:ascii="Symbol" w:hAnsi="Symbol" w:hint="default"/>
      </w:rPr>
    </w:lvl>
    <w:lvl w:ilvl="4" w:tplc="912EF6FE" w:tentative="1">
      <w:start w:val="1"/>
      <w:numFmt w:val="bullet"/>
      <w:lvlText w:val="o"/>
      <w:lvlJc w:val="left"/>
      <w:pPr>
        <w:tabs>
          <w:tab w:val="num" w:pos="3600"/>
        </w:tabs>
        <w:ind w:left="3600" w:hanging="360"/>
      </w:pPr>
      <w:rPr>
        <w:rFonts w:ascii="Courier New" w:hAnsi="Courier New" w:hint="default"/>
      </w:rPr>
    </w:lvl>
    <w:lvl w:ilvl="5" w:tplc="25FE06E0" w:tentative="1">
      <w:start w:val="1"/>
      <w:numFmt w:val="bullet"/>
      <w:lvlText w:val=""/>
      <w:lvlJc w:val="left"/>
      <w:pPr>
        <w:tabs>
          <w:tab w:val="num" w:pos="4320"/>
        </w:tabs>
        <w:ind w:left="4320" w:hanging="360"/>
      </w:pPr>
      <w:rPr>
        <w:rFonts w:ascii="Wingdings" w:hAnsi="Wingdings" w:hint="default"/>
      </w:rPr>
    </w:lvl>
    <w:lvl w:ilvl="6" w:tplc="22769514" w:tentative="1">
      <w:start w:val="1"/>
      <w:numFmt w:val="bullet"/>
      <w:lvlText w:val=""/>
      <w:lvlJc w:val="left"/>
      <w:pPr>
        <w:tabs>
          <w:tab w:val="num" w:pos="5040"/>
        </w:tabs>
        <w:ind w:left="5040" w:hanging="360"/>
      </w:pPr>
      <w:rPr>
        <w:rFonts w:ascii="Symbol" w:hAnsi="Symbol" w:hint="default"/>
      </w:rPr>
    </w:lvl>
    <w:lvl w:ilvl="7" w:tplc="B7C4837C" w:tentative="1">
      <w:start w:val="1"/>
      <w:numFmt w:val="bullet"/>
      <w:lvlText w:val="o"/>
      <w:lvlJc w:val="left"/>
      <w:pPr>
        <w:tabs>
          <w:tab w:val="num" w:pos="5760"/>
        </w:tabs>
        <w:ind w:left="5760" w:hanging="360"/>
      </w:pPr>
      <w:rPr>
        <w:rFonts w:ascii="Courier New" w:hAnsi="Courier New" w:hint="default"/>
      </w:rPr>
    </w:lvl>
    <w:lvl w:ilvl="8" w:tplc="95067FFA" w:tentative="1">
      <w:start w:val="1"/>
      <w:numFmt w:val="bullet"/>
      <w:lvlText w:val=""/>
      <w:lvlJc w:val="left"/>
      <w:pPr>
        <w:tabs>
          <w:tab w:val="num" w:pos="6480"/>
        </w:tabs>
        <w:ind w:left="6480" w:hanging="360"/>
      </w:pPr>
      <w:rPr>
        <w:rFonts w:ascii="Wingdings" w:hAnsi="Wingdings" w:hint="default"/>
      </w:rPr>
    </w:lvl>
  </w:abstractNum>
  <w:abstractNum w:abstractNumId="19">
    <w:nsid w:val="364C4865"/>
    <w:multiLevelType w:val="hybridMultilevel"/>
    <w:tmpl w:val="26B8B6DA"/>
    <w:lvl w:ilvl="0" w:tplc="833E511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3683746A"/>
    <w:multiLevelType w:val="hybridMultilevel"/>
    <w:tmpl w:val="BF4EC26A"/>
    <w:lvl w:ilvl="0" w:tplc="7A601CD6">
      <w:start w:val="1"/>
      <w:numFmt w:val="bullet"/>
      <w:lvlText w:val=""/>
      <w:lvlJc w:val="left"/>
      <w:pPr>
        <w:tabs>
          <w:tab w:val="num" w:pos="720"/>
        </w:tabs>
        <w:ind w:left="720" w:hanging="360"/>
      </w:pPr>
      <w:rPr>
        <w:rFonts w:ascii="Symbol" w:hAnsi="Symbol" w:hint="default"/>
      </w:rPr>
    </w:lvl>
    <w:lvl w:ilvl="1" w:tplc="9F0C2294" w:tentative="1">
      <w:start w:val="1"/>
      <w:numFmt w:val="bullet"/>
      <w:lvlText w:val="o"/>
      <w:lvlJc w:val="left"/>
      <w:pPr>
        <w:tabs>
          <w:tab w:val="num" w:pos="1440"/>
        </w:tabs>
        <w:ind w:left="1440" w:hanging="360"/>
      </w:pPr>
      <w:rPr>
        <w:rFonts w:ascii="Courier New" w:hAnsi="Courier New" w:hint="default"/>
      </w:rPr>
    </w:lvl>
    <w:lvl w:ilvl="2" w:tplc="F878D258" w:tentative="1">
      <w:start w:val="1"/>
      <w:numFmt w:val="bullet"/>
      <w:lvlText w:val=""/>
      <w:lvlJc w:val="left"/>
      <w:pPr>
        <w:tabs>
          <w:tab w:val="num" w:pos="2160"/>
        </w:tabs>
        <w:ind w:left="2160" w:hanging="360"/>
      </w:pPr>
      <w:rPr>
        <w:rFonts w:ascii="Wingdings" w:hAnsi="Wingdings" w:hint="default"/>
      </w:rPr>
    </w:lvl>
    <w:lvl w:ilvl="3" w:tplc="2AA8E60A" w:tentative="1">
      <w:start w:val="1"/>
      <w:numFmt w:val="bullet"/>
      <w:lvlText w:val=""/>
      <w:lvlJc w:val="left"/>
      <w:pPr>
        <w:tabs>
          <w:tab w:val="num" w:pos="2880"/>
        </w:tabs>
        <w:ind w:left="2880" w:hanging="360"/>
      </w:pPr>
      <w:rPr>
        <w:rFonts w:ascii="Symbol" w:hAnsi="Symbol" w:hint="default"/>
      </w:rPr>
    </w:lvl>
    <w:lvl w:ilvl="4" w:tplc="951023A6" w:tentative="1">
      <w:start w:val="1"/>
      <w:numFmt w:val="bullet"/>
      <w:lvlText w:val="o"/>
      <w:lvlJc w:val="left"/>
      <w:pPr>
        <w:tabs>
          <w:tab w:val="num" w:pos="3600"/>
        </w:tabs>
        <w:ind w:left="3600" w:hanging="360"/>
      </w:pPr>
      <w:rPr>
        <w:rFonts w:ascii="Courier New" w:hAnsi="Courier New" w:hint="default"/>
      </w:rPr>
    </w:lvl>
    <w:lvl w:ilvl="5" w:tplc="159449FA" w:tentative="1">
      <w:start w:val="1"/>
      <w:numFmt w:val="bullet"/>
      <w:lvlText w:val=""/>
      <w:lvlJc w:val="left"/>
      <w:pPr>
        <w:tabs>
          <w:tab w:val="num" w:pos="4320"/>
        </w:tabs>
        <w:ind w:left="4320" w:hanging="360"/>
      </w:pPr>
      <w:rPr>
        <w:rFonts w:ascii="Wingdings" w:hAnsi="Wingdings" w:hint="default"/>
      </w:rPr>
    </w:lvl>
    <w:lvl w:ilvl="6" w:tplc="66BCAB7C" w:tentative="1">
      <w:start w:val="1"/>
      <w:numFmt w:val="bullet"/>
      <w:lvlText w:val=""/>
      <w:lvlJc w:val="left"/>
      <w:pPr>
        <w:tabs>
          <w:tab w:val="num" w:pos="5040"/>
        </w:tabs>
        <w:ind w:left="5040" w:hanging="360"/>
      </w:pPr>
      <w:rPr>
        <w:rFonts w:ascii="Symbol" w:hAnsi="Symbol" w:hint="default"/>
      </w:rPr>
    </w:lvl>
    <w:lvl w:ilvl="7" w:tplc="1E564B00" w:tentative="1">
      <w:start w:val="1"/>
      <w:numFmt w:val="bullet"/>
      <w:lvlText w:val="o"/>
      <w:lvlJc w:val="left"/>
      <w:pPr>
        <w:tabs>
          <w:tab w:val="num" w:pos="5760"/>
        </w:tabs>
        <w:ind w:left="5760" w:hanging="360"/>
      </w:pPr>
      <w:rPr>
        <w:rFonts w:ascii="Courier New" w:hAnsi="Courier New" w:hint="default"/>
      </w:rPr>
    </w:lvl>
    <w:lvl w:ilvl="8" w:tplc="CC568AA2" w:tentative="1">
      <w:start w:val="1"/>
      <w:numFmt w:val="bullet"/>
      <w:lvlText w:val=""/>
      <w:lvlJc w:val="left"/>
      <w:pPr>
        <w:tabs>
          <w:tab w:val="num" w:pos="6480"/>
        </w:tabs>
        <w:ind w:left="6480" w:hanging="360"/>
      </w:pPr>
      <w:rPr>
        <w:rFonts w:ascii="Wingdings" w:hAnsi="Wingdings" w:hint="default"/>
      </w:rPr>
    </w:lvl>
  </w:abstractNum>
  <w:abstractNum w:abstractNumId="21">
    <w:nsid w:val="383D316D"/>
    <w:multiLevelType w:val="hybridMultilevel"/>
    <w:tmpl w:val="B4861232"/>
    <w:lvl w:ilvl="0" w:tplc="6B9007BA">
      <w:start w:val="1"/>
      <w:numFmt w:val="bullet"/>
      <w:lvlText w:val=""/>
      <w:lvlJc w:val="left"/>
      <w:pPr>
        <w:tabs>
          <w:tab w:val="num" w:pos="720"/>
        </w:tabs>
        <w:ind w:left="720" w:hanging="360"/>
      </w:pPr>
      <w:rPr>
        <w:rFonts w:ascii="Symbol" w:hAnsi="Symbol" w:hint="default"/>
      </w:rPr>
    </w:lvl>
    <w:lvl w:ilvl="1" w:tplc="A8E4A92C" w:tentative="1">
      <w:start w:val="1"/>
      <w:numFmt w:val="bullet"/>
      <w:lvlText w:val="o"/>
      <w:lvlJc w:val="left"/>
      <w:pPr>
        <w:tabs>
          <w:tab w:val="num" w:pos="1440"/>
        </w:tabs>
        <w:ind w:left="1440" w:hanging="360"/>
      </w:pPr>
      <w:rPr>
        <w:rFonts w:ascii="Courier New" w:hAnsi="Courier New" w:hint="default"/>
      </w:rPr>
    </w:lvl>
    <w:lvl w:ilvl="2" w:tplc="8CE2453A" w:tentative="1">
      <w:start w:val="1"/>
      <w:numFmt w:val="bullet"/>
      <w:lvlText w:val=""/>
      <w:lvlJc w:val="left"/>
      <w:pPr>
        <w:tabs>
          <w:tab w:val="num" w:pos="2160"/>
        </w:tabs>
        <w:ind w:left="2160" w:hanging="360"/>
      </w:pPr>
      <w:rPr>
        <w:rFonts w:ascii="Wingdings" w:hAnsi="Wingdings" w:hint="default"/>
      </w:rPr>
    </w:lvl>
    <w:lvl w:ilvl="3" w:tplc="26F86236" w:tentative="1">
      <w:start w:val="1"/>
      <w:numFmt w:val="bullet"/>
      <w:lvlText w:val=""/>
      <w:lvlJc w:val="left"/>
      <w:pPr>
        <w:tabs>
          <w:tab w:val="num" w:pos="2880"/>
        </w:tabs>
        <w:ind w:left="2880" w:hanging="360"/>
      </w:pPr>
      <w:rPr>
        <w:rFonts w:ascii="Symbol" w:hAnsi="Symbol" w:hint="default"/>
      </w:rPr>
    </w:lvl>
    <w:lvl w:ilvl="4" w:tplc="32F4468E" w:tentative="1">
      <w:start w:val="1"/>
      <w:numFmt w:val="bullet"/>
      <w:lvlText w:val="o"/>
      <w:lvlJc w:val="left"/>
      <w:pPr>
        <w:tabs>
          <w:tab w:val="num" w:pos="3600"/>
        </w:tabs>
        <w:ind w:left="3600" w:hanging="360"/>
      </w:pPr>
      <w:rPr>
        <w:rFonts w:ascii="Courier New" w:hAnsi="Courier New" w:hint="default"/>
      </w:rPr>
    </w:lvl>
    <w:lvl w:ilvl="5" w:tplc="065AF83A" w:tentative="1">
      <w:start w:val="1"/>
      <w:numFmt w:val="bullet"/>
      <w:lvlText w:val=""/>
      <w:lvlJc w:val="left"/>
      <w:pPr>
        <w:tabs>
          <w:tab w:val="num" w:pos="4320"/>
        </w:tabs>
        <w:ind w:left="4320" w:hanging="360"/>
      </w:pPr>
      <w:rPr>
        <w:rFonts w:ascii="Wingdings" w:hAnsi="Wingdings" w:hint="default"/>
      </w:rPr>
    </w:lvl>
    <w:lvl w:ilvl="6" w:tplc="4CF0145A" w:tentative="1">
      <w:start w:val="1"/>
      <w:numFmt w:val="bullet"/>
      <w:lvlText w:val=""/>
      <w:lvlJc w:val="left"/>
      <w:pPr>
        <w:tabs>
          <w:tab w:val="num" w:pos="5040"/>
        </w:tabs>
        <w:ind w:left="5040" w:hanging="360"/>
      </w:pPr>
      <w:rPr>
        <w:rFonts w:ascii="Symbol" w:hAnsi="Symbol" w:hint="default"/>
      </w:rPr>
    </w:lvl>
    <w:lvl w:ilvl="7" w:tplc="40320F04" w:tentative="1">
      <w:start w:val="1"/>
      <w:numFmt w:val="bullet"/>
      <w:lvlText w:val="o"/>
      <w:lvlJc w:val="left"/>
      <w:pPr>
        <w:tabs>
          <w:tab w:val="num" w:pos="5760"/>
        </w:tabs>
        <w:ind w:left="5760" w:hanging="360"/>
      </w:pPr>
      <w:rPr>
        <w:rFonts w:ascii="Courier New" w:hAnsi="Courier New" w:hint="default"/>
      </w:rPr>
    </w:lvl>
    <w:lvl w:ilvl="8" w:tplc="753041FA" w:tentative="1">
      <w:start w:val="1"/>
      <w:numFmt w:val="bullet"/>
      <w:lvlText w:val=""/>
      <w:lvlJc w:val="left"/>
      <w:pPr>
        <w:tabs>
          <w:tab w:val="num" w:pos="6480"/>
        </w:tabs>
        <w:ind w:left="6480" w:hanging="360"/>
      </w:pPr>
      <w:rPr>
        <w:rFonts w:ascii="Wingdings" w:hAnsi="Wingdings" w:hint="default"/>
      </w:rPr>
    </w:lvl>
  </w:abstractNum>
  <w:abstractNum w:abstractNumId="22">
    <w:nsid w:val="38B657BB"/>
    <w:multiLevelType w:val="hybridMultilevel"/>
    <w:tmpl w:val="45DEAFAC"/>
    <w:lvl w:ilvl="0" w:tplc="E452CFAA">
      <w:start w:val="1"/>
      <w:numFmt w:val="bullet"/>
      <w:lvlText w:val=""/>
      <w:lvlJc w:val="left"/>
      <w:pPr>
        <w:tabs>
          <w:tab w:val="num" w:pos="1080"/>
        </w:tabs>
        <w:ind w:left="1080" w:hanging="360"/>
      </w:pPr>
      <w:rPr>
        <w:rFonts w:ascii="Symbol" w:hAnsi="Symbol" w:hint="default"/>
        <w:sz w:val="24"/>
      </w:rPr>
    </w:lvl>
    <w:lvl w:ilvl="1" w:tplc="273EEF34">
      <w:start w:val="1"/>
      <w:numFmt w:val="bullet"/>
      <w:lvlText w:val="o"/>
      <w:lvlJc w:val="left"/>
      <w:pPr>
        <w:tabs>
          <w:tab w:val="num" w:pos="1800"/>
        </w:tabs>
        <w:ind w:left="1800" w:hanging="360"/>
      </w:pPr>
      <w:rPr>
        <w:rFonts w:ascii="Courier New" w:hAnsi="Courier New" w:hint="default"/>
      </w:rPr>
    </w:lvl>
    <w:lvl w:ilvl="2" w:tplc="56D6BA62">
      <w:start w:val="1"/>
      <w:numFmt w:val="decimal"/>
      <w:lvlText w:val="%3."/>
      <w:lvlJc w:val="left"/>
      <w:pPr>
        <w:tabs>
          <w:tab w:val="num" w:pos="2160"/>
        </w:tabs>
        <w:ind w:left="2160" w:hanging="360"/>
      </w:pPr>
    </w:lvl>
    <w:lvl w:ilvl="3" w:tplc="E7D447B2">
      <w:start w:val="1"/>
      <w:numFmt w:val="decimal"/>
      <w:lvlText w:val="%4."/>
      <w:lvlJc w:val="left"/>
      <w:pPr>
        <w:tabs>
          <w:tab w:val="num" w:pos="2880"/>
        </w:tabs>
        <w:ind w:left="2880" w:hanging="360"/>
      </w:pPr>
    </w:lvl>
    <w:lvl w:ilvl="4" w:tplc="FEEC41DC">
      <w:start w:val="1"/>
      <w:numFmt w:val="decimal"/>
      <w:lvlText w:val="%5."/>
      <w:lvlJc w:val="left"/>
      <w:pPr>
        <w:tabs>
          <w:tab w:val="num" w:pos="3600"/>
        </w:tabs>
        <w:ind w:left="3600" w:hanging="360"/>
      </w:pPr>
    </w:lvl>
    <w:lvl w:ilvl="5" w:tplc="E86E7C60">
      <w:start w:val="1"/>
      <w:numFmt w:val="decimal"/>
      <w:lvlText w:val="%6."/>
      <w:lvlJc w:val="left"/>
      <w:pPr>
        <w:tabs>
          <w:tab w:val="num" w:pos="4320"/>
        </w:tabs>
        <w:ind w:left="4320" w:hanging="360"/>
      </w:pPr>
    </w:lvl>
    <w:lvl w:ilvl="6" w:tplc="CE040298">
      <w:start w:val="1"/>
      <w:numFmt w:val="decimal"/>
      <w:lvlText w:val="%7."/>
      <w:lvlJc w:val="left"/>
      <w:pPr>
        <w:tabs>
          <w:tab w:val="num" w:pos="5040"/>
        </w:tabs>
        <w:ind w:left="5040" w:hanging="360"/>
      </w:pPr>
    </w:lvl>
    <w:lvl w:ilvl="7" w:tplc="C040F96A">
      <w:start w:val="1"/>
      <w:numFmt w:val="decimal"/>
      <w:lvlText w:val="%8."/>
      <w:lvlJc w:val="left"/>
      <w:pPr>
        <w:tabs>
          <w:tab w:val="num" w:pos="5760"/>
        </w:tabs>
        <w:ind w:left="5760" w:hanging="360"/>
      </w:pPr>
    </w:lvl>
    <w:lvl w:ilvl="8" w:tplc="F6A4BD78">
      <w:start w:val="1"/>
      <w:numFmt w:val="decimal"/>
      <w:lvlText w:val="%9."/>
      <w:lvlJc w:val="left"/>
      <w:pPr>
        <w:tabs>
          <w:tab w:val="num" w:pos="6480"/>
        </w:tabs>
        <w:ind w:left="6480" w:hanging="360"/>
      </w:pPr>
    </w:lvl>
  </w:abstractNum>
  <w:abstractNum w:abstractNumId="23">
    <w:nsid w:val="42130374"/>
    <w:multiLevelType w:val="hybridMultilevel"/>
    <w:tmpl w:val="61346100"/>
    <w:lvl w:ilvl="0" w:tplc="05502B8C">
      <w:start w:val="1"/>
      <w:numFmt w:val="bullet"/>
      <w:lvlText w:val=""/>
      <w:lvlJc w:val="left"/>
      <w:pPr>
        <w:tabs>
          <w:tab w:val="num" w:pos="720"/>
        </w:tabs>
        <w:ind w:left="720" w:hanging="360"/>
      </w:pPr>
      <w:rPr>
        <w:rFonts w:ascii="Symbol" w:hAnsi="Symbol" w:hint="default"/>
        <w:sz w:val="20"/>
      </w:rPr>
    </w:lvl>
    <w:lvl w:ilvl="1" w:tplc="186EAC6E" w:tentative="1">
      <w:start w:val="1"/>
      <w:numFmt w:val="bullet"/>
      <w:lvlText w:val="o"/>
      <w:lvlJc w:val="left"/>
      <w:pPr>
        <w:tabs>
          <w:tab w:val="num" w:pos="1440"/>
        </w:tabs>
        <w:ind w:left="1440" w:hanging="360"/>
      </w:pPr>
      <w:rPr>
        <w:rFonts w:ascii="Courier New" w:hAnsi="Courier New" w:hint="default"/>
        <w:sz w:val="20"/>
      </w:rPr>
    </w:lvl>
    <w:lvl w:ilvl="2" w:tplc="AAE24756" w:tentative="1">
      <w:start w:val="1"/>
      <w:numFmt w:val="bullet"/>
      <w:lvlText w:val=""/>
      <w:lvlJc w:val="left"/>
      <w:pPr>
        <w:tabs>
          <w:tab w:val="num" w:pos="2160"/>
        </w:tabs>
        <w:ind w:left="2160" w:hanging="360"/>
      </w:pPr>
      <w:rPr>
        <w:rFonts w:ascii="Wingdings" w:hAnsi="Wingdings" w:hint="default"/>
        <w:sz w:val="20"/>
      </w:rPr>
    </w:lvl>
    <w:lvl w:ilvl="3" w:tplc="0812F0EE" w:tentative="1">
      <w:start w:val="1"/>
      <w:numFmt w:val="bullet"/>
      <w:lvlText w:val=""/>
      <w:lvlJc w:val="left"/>
      <w:pPr>
        <w:tabs>
          <w:tab w:val="num" w:pos="2880"/>
        </w:tabs>
        <w:ind w:left="2880" w:hanging="360"/>
      </w:pPr>
      <w:rPr>
        <w:rFonts w:ascii="Wingdings" w:hAnsi="Wingdings" w:hint="default"/>
        <w:sz w:val="20"/>
      </w:rPr>
    </w:lvl>
    <w:lvl w:ilvl="4" w:tplc="732030D4" w:tentative="1">
      <w:start w:val="1"/>
      <w:numFmt w:val="bullet"/>
      <w:lvlText w:val=""/>
      <w:lvlJc w:val="left"/>
      <w:pPr>
        <w:tabs>
          <w:tab w:val="num" w:pos="3600"/>
        </w:tabs>
        <w:ind w:left="3600" w:hanging="360"/>
      </w:pPr>
      <w:rPr>
        <w:rFonts w:ascii="Wingdings" w:hAnsi="Wingdings" w:hint="default"/>
        <w:sz w:val="20"/>
      </w:rPr>
    </w:lvl>
    <w:lvl w:ilvl="5" w:tplc="7D767920" w:tentative="1">
      <w:start w:val="1"/>
      <w:numFmt w:val="bullet"/>
      <w:lvlText w:val=""/>
      <w:lvlJc w:val="left"/>
      <w:pPr>
        <w:tabs>
          <w:tab w:val="num" w:pos="4320"/>
        </w:tabs>
        <w:ind w:left="4320" w:hanging="360"/>
      </w:pPr>
      <w:rPr>
        <w:rFonts w:ascii="Wingdings" w:hAnsi="Wingdings" w:hint="default"/>
        <w:sz w:val="20"/>
      </w:rPr>
    </w:lvl>
    <w:lvl w:ilvl="6" w:tplc="3A3C7B4C" w:tentative="1">
      <w:start w:val="1"/>
      <w:numFmt w:val="bullet"/>
      <w:lvlText w:val=""/>
      <w:lvlJc w:val="left"/>
      <w:pPr>
        <w:tabs>
          <w:tab w:val="num" w:pos="5040"/>
        </w:tabs>
        <w:ind w:left="5040" w:hanging="360"/>
      </w:pPr>
      <w:rPr>
        <w:rFonts w:ascii="Wingdings" w:hAnsi="Wingdings" w:hint="default"/>
        <w:sz w:val="20"/>
      </w:rPr>
    </w:lvl>
    <w:lvl w:ilvl="7" w:tplc="7F42868C" w:tentative="1">
      <w:start w:val="1"/>
      <w:numFmt w:val="bullet"/>
      <w:lvlText w:val=""/>
      <w:lvlJc w:val="left"/>
      <w:pPr>
        <w:tabs>
          <w:tab w:val="num" w:pos="5760"/>
        </w:tabs>
        <w:ind w:left="5760" w:hanging="360"/>
      </w:pPr>
      <w:rPr>
        <w:rFonts w:ascii="Wingdings" w:hAnsi="Wingdings" w:hint="default"/>
        <w:sz w:val="20"/>
      </w:rPr>
    </w:lvl>
    <w:lvl w:ilvl="8" w:tplc="4D1C7E0A" w:tentative="1">
      <w:start w:val="1"/>
      <w:numFmt w:val="bullet"/>
      <w:lvlText w:val=""/>
      <w:lvlJc w:val="left"/>
      <w:pPr>
        <w:tabs>
          <w:tab w:val="num" w:pos="6480"/>
        </w:tabs>
        <w:ind w:left="6480" w:hanging="360"/>
      </w:pPr>
      <w:rPr>
        <w:rFonts w:ascii="Wingdings" w:hAnsi="Wingdings" w:hint="default"/>
        <w:sz w:val="20"/>
      </w:rPr>
    </w:lvl>
  </w:abstractNum>
  <w:abstractNum w:abstractNumId="24">
    <w:nsid w:val="42DD5EC9"/>
    <w:multiLevelType w:val="hybridMultilevel"/>
    <w:tmpl w:val="F98E452E"/>
    <w:lvl w:ilvl="0" w:tplc="9754DE50">
      <w:start w:val="1"/>
      <w:numFmt w:val="bullet"/>
      <w:lvlText w:val=""/>
      <w:lvlJc w:val="left"/>
      <w:pPr>
        <w:tabs>
          <w:tab w:val="num" w:pos="720"/>
        </w:tabs>
        <w:ind w:left="720" w:hanging="360"/>
      </w:pPr>
      <w:rPr>
        <w:rFonts w:ascii="Symbol" w:hAnsi="Symbol" w:hint="default"/>
      </w:rPr>
    </w:lvl>
    <w:lvl w:ilvl="1" w:tplc="4EA0A516" w:tentative="1">
      <w:start w:val="1"/>
      <w:numFmt w:val="bullet"/>
      <w:lvlText w:val="o"/>
      <w:lvlJc w:val="left"/>
      <w:pPr>
        <w:tabs>
          <w:tab w:val="num" w:pos="1440"/>
        </w:tabs>
        <w:ind w:left="1440" w:hanging="360"/>
      </w:pPr>
      <w:rPr>
        <w:rFonts w:ascii="Courier New" w:hAnsi="Courier New" w:hint="default"/>
      </w:rPr>
    </w:lvl>
    <w:lvl w:ilvl="2" w:tplc="B2B68620" w:tentative="1">
      <w:start w:val="1"/>
      <w:numFmt w:val="bullet"/>
      <w:lvlText w:val=""/>
      <w:lvlJc w:val="left"/>
      <w:pPr>
        <w:tabs>
          <w:tab w:val="num" w:pos="2160"/>
        </w:tabs>
        <w:ind w:left="2160" w:hanging="360"/>
      </w:pPr>
      <w:rPr>
        <w:rFonts w:ascii="Wingdings" w:hAnsi="Wingdings" w:hint="default"/>
      </w:rPr>
    </w:lvl>
    <w:lvl w:ilvl="3" w:tplc="00507E74" w:tentative="1">
      <w:start w:val="1"/>
      <w:numFmt w:val="bullet"/>
      <w:lvlText w:val=""/>
      <w:lvlJc w:val="left"/>
      <w:pPr>
        <w:tabs>
          <w:tab w:val="num" w:pos="2880"/>
        </w:tabs>
        <w:ind w:left="2880" w:hanging="360"/>
      </w:pPr>
      <w:rPr>
        <w:rFonts w:ascii="Symbol" w:hAnsi="Symbol" w:hint="default"/>
      </w:rPr>
    </w:lvl>
    <w:lvl w:ilvl="4" w:tplc="C9D44ECE" w:tentative="1">
      <w:start w:val="1"/>
      <w:numFmt w:val="bullet"/>
      <w:lvlText w:val="o"/>
      <w:lvlJc w:val="left"/>
      <w:pPr>
        <w:tabs>
          <w:tab w:val="num" w:pos="3600"/>
        </w:tabs>
        <w:ind w:left="3600" w:hanging="360"/>
      </w:pPr>
      <w:rPr>
        <w:rFonts w:ascii="Courier New" w:hAnsi="Courier New" w:hint="default"/>
      </w:rPr>
    </w:lvl>
    <w:lvl w:ilvl="5" w:tplc="BEBCDBB0" w:tentative="1">
      <w:start w:val="1"/>
      <w:numFmt w:val="bullet"/>
      <w:lvlText w:val=""/>
      <w:lvlJc w:val="left"/>
      <w:pPr>
        <w:tabs>
          <w:tab w:val="num" w:pos="4320"/>
        </w:tabs>
        <w:ind w:left="4320" w:hanging="360"/>
      </w:pPr>
      <w:rPr>
        <w:rFonts w:ascii="Wingdings" w:hAnsi="Wingdings" w:hint="default"/>
      </w:rPr>
    </w:lvl>
    <w:lvl w:ilvl="6" w:tplc="A134CF10" w:tentative="1">
      <w:start w:val="1"/>
      <w:numFmt w:val="bullet"/>
      <w:lvlText w:val=""/>
      <w:lvlJc w:val="left"/>
      <w:pPr>
        <w:tabs>
          <w:tab w:val="num" w:pos="5040"/>
        </w:tabs>
        <w:ind w:left="5040" w:hanging="360"/>
      </w:pPr>
      <w:rPr>
        <w:rFonts w:ascii="Symbol" w:hAnsi="Symbol" w:hint="default"/>
      </w:rPr>
    </w:lvl>
    <w:lvl w:ilvl="7" w:tplc="15887B50" w:tentative="1">
      <w:start w:val="1"/>
      <w:numFmt w:val="bullet"/>
      <w:lvlText w:val="o"/>
      <w:lvlJc w:val="left"/>
      <w:pPr>
        <w:tabs>
          <w:tab w:val="num" w:pos="5760"/>
        </w:tabs>
        <w:ind w:left="5760" w:hanging="360"/>
      </w:pPr>
      <w:rPr>
        <w:rFonts w:ascii="Courier New" w:hAnsi="Courier New" w:hint="default"/>
      </w:rPr>
    </w:lvl>
    <w:lvl w:ilvl="8" w:tplc="2C12F514" w:tentative="1">
      <w:start w:val="1"/>
      <w:numFmt w:val="bullet"/>
      <w:lvlText w:val=""/>
      <w:lvlJc w:val="left"/>
      <w:pPr>
        <w:tabs>
          <w:tab w:val="num" w:pos="6480"/>
        </w:tabs>
        <w:ind w:left="6480" w:hanging="360"/>
      </w:pPr>
      <w:rPr>
        <w:rFonts w:ascii="Wingdings" w:hAnsi="Wingdings" w:hint="default"/>
      </w:rPr>
    </w:lvl>
  </w:abstractNum>
  <w:abstractNum w:abstractNumId="25">
    <w:nsid w:val="47A00DCD"/>
    <w:multiLevelType w:val="hybridMultilevel"/>
    <w:tmpl w:val="AEE89DA2"/>
    <w:lvl w:ilvl="0" w:tplc="7F6CEE5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4A2703D0"/>
    <w:multiLevelType w:val="hybridMultilevel"/>
    <w:tmpl w:val="E928459A"/>
    <w:lvl w:ilvl="0" w:tplc="6D28275C">
      <w:numFmt w:val="bullet"/>
      <w:lvlText w:val=""/>
      <w:lvlJc w:val="left"/>
      <w:pPr>
        <w:tabs>
          <w:tab w:val="num" w:pos="720"/>
        </w:tabs>
        <w:ind w:left="720" w:hanging="720"/>
      </w:pPr>
      <w:rPr>
        <w:rFonts w:ascii="Symbol" w:eastAsia="Times" w:hAnsi="Symbol" w:hint="default"/>
      </w:rPr>
    </w:lvl>
    <w:lvl w:ilvl="1" w:tplc="3CE8DAF2" w:tentative="1">
      <w:start w:val="1"/>
      <w:numFmt w:val="bullet"/>
      <w:lvlText w:val="o"/>
      <w:lvlJc w:val="left"/>
      <w:pPr>
        <w:tabs>
          <w:tab w:val="num" w:pos="1080"/>
        </w:tabs>
        <w:ind w:left="1080" w:hanging="360"/>
      </w:pPr>
      <w:rPr>
        <w:rFonts w:ascii="Courier New" w:hAnsi="Courier New" w:hint="default"/>
      </w:rPr>
    </w:lvl>
    <w:lvl w:ilvl="2" w:tplc="02F4B764" w:tentative="1">
      <w:start w:val="1"/>
      <w:numFmt w:val="bullet"/>
      <w:lvlText w:val=""/>
      <w:lvlJc w:val="left"/>
      <w:pPr>
        <w:tabs>
          <w:tab w:val="num" w:pos="1800"/>
        </w:tabs>
        <w:ind w:left="1800" w:hanging="360"/>
      </w:pPr>
      <w:rPr>
        <w:rFonts w:ascii="Wingdings" w:hAnsi="Wingdings" w:hint="default"/>
      </w:rPr>
    </w:lvl>
    <w:lvl w:ilvl="3" w:tplc="211C7292" w:tentative="1">
      <w:start w:val="1"/>
      <w:numFmt w:val="bullet"/>
      <w:lvlText w:val=""/>
      <w:lvlJc w:val="left"/>
      <w:pPr>
        <w:tabs>
          <w:tab w:val="num" w:pos="2520"/>
        </w:tabs>
        <w:ind w:left="2520" w:hanging="360"/>
      </w:pPr>
      <w:rPr>
        <w:rFonts w:ascii="Symbol" w:hAnsi="Symbol" w:hint="default"/>
      </w:rPr>
    </w:lvl>
    <w:lvl w:ilvl="4" w:tplc="B49AF5DC" w:tentative="1">
      <w:start w:val="1"/>
      <w:numFmt w:val="bullet"/>
      <w:lvlText w:val="o"/>
      <w:lvlJc w:val="left"/>
      <w:pPr>
        <w:tabs>
          <w:tab w:val="num" w:pos="3240"/>
        </w:tabs>
        <w:ind w:left="3240" w:hanging="360"/>
      </w:pPr>
      <w:rPr>
        <w:rFonts w:ascii="Courier New" w:hAnsi="Courier New" w:hint="default"/>
      </w:rPr>
    </w:lvl>
    <w:lvl w:ilvl="5" w:tplc="84A66770" w:tentative="1">
      <w:start w:val="1"/>
      <w:numFmt w:val="bullet"/>
      <w:lvlText w:val=""/>
      <w:lvlJc w:val="left"/>
      <w:pPr>
        <w:tabs>
          <w:tab w:val="num" w:pos="3960"/>
        </w:tabs>
        <w:ind w:left="3960" w:hanging="360"/>
      </w:pPr>
      <w:rPr>
        <w:rFonts w:ascii="Wingdings" w:hAnsi="Wingdings" w:hint="default"/>
      </w:rPr>
    </w:lvl>
    <w:lvl w:ilvl="6" w:tplc="98B6F9A4" w:tentative="1">
      <w:start w:val="1"/>
      <w:numFmt w:val="bullet"/>
      <w:lvlText w:val=""/>
      <w:lvlJc w:val="left"/>
      <w:pPr>
        <w:tabs>
          <w:tab w:val="num" w:pos="4680"/>
        </w:tabs>
        <w:ind w:left="4680" w:hanging="360"/>
      </w:pPr>
      <w:rPr>
        <w:rFonts w:ascii="Symbol" w:hAnsi="Symbol" w:hint="default"/>
      </w:rPr>
    </w:lvl>
    <w:lvl w:ilvl="7" w:tplc="CC76726E" w:tentative="1">
      <w:start w:val="1"/>
      <w:numFmt w:val="bullet"/>
      <w:lvlText w:val="o"/>
      <w:lvlJc w:val="left"/>
      <w:pPr>
        <w:tabs>
          <w:tab w:val="num" w:pos="5400"/>
        </w:tabs>
        <w:ind w:left="5400" w:hanging="360"/>
      </w:pPr>
      <w:rPr>
        <w:rFonts w:ascii="Courier New" w:hAnsi="Courier New" w:hint="default"/>
      </w:rPr>
    </w:lvl>
    <w:lvl w:ilvl="8" w:tplc="47FAC43E" w:tentative="1">
      <w:start w:val="1"/>
      <w:numFmt w:val="bullet"/>
      <w:lvlText w:val=""/>
      <w:lvlJc w:val="left"/>
      <w:pPr>
        <w:tabs>
          <w:tab w:val="num" w:pos="6120"/>
        </w:tabs>
        <w:ind w:left="6120" w:hanging="360"/>
      </w:pPr>
      <w:rPr>
        <w:rFonts w:ascii="Wingdings" w:hAnsi="Wingdings" w:hint="default"/>
      </w:rPr>
    </w:lvl>
  </w:abstractNum>
  <w:abstractNum w:abstractNumId="27">
    <w:nsid w:val="4AB422C4"/>
    <w:multiLevelType w:val="hybridMultilevel"/>
    <w:tmpl w:val="C574AD04"/>
    <w:lvl w:ilvl="0" w:tplc="5AB06452">
      <w:start w:val="1"/>
      <w:numFmt w:val="bullet"/>
      <w:lvlText w:val=""/>
      <w:lvlJc w:val="left"/>
      <w:pPr>
        <w:tabs>
          <w:tab w:val="num" w:pos="720"/>
        </w:tabs>
        <w:ind w:left="720" w:hanging="360"/>
      </w:pPr>
      <w:rPr>
        <w:rFonts w:ascii="Symbol" w:hAnsi="Symbol" w:hint="default"/>
      </w:rPr>
    </w:lvl>
    <w:lvl w:ilvl="1" w:tplc="2E54BA42" w:tentative="1">
      <w:start w:val="1"/>
      <w:numFmt w:val="bullet"/>
      <w:lvlText w:val="o"/>
      <w:lvlJc w:val="left"/>
      <w:pPr>
        <w:tabs>
          <w:tab w:val="num" w:pos="1440"/>
        </w:tabs>
        <w:ind w:left="1440" w:hanging="360"/>
      </w:pPr>
      <w:rPr>
        <w:rFonts w:ascii="Courier New" w:hAnsi="Courier New" w:hint="default"/>
      </w:rPr>
    </w:lvl>
    <w:lvl w:ilvl="2" w:tplc="01927FB8" w:tentative="1">
      <w:start w:val="1"/>
      <w:numFmt w:val="bullet"/>
      <w:lvlText w:val=""/>
      <w:lvlJc w:val="left"/>
      <w:pPr>
        <w:tabs>
          <w:tab w:val="num" w:pos="2160"/>
        </w:tabs>
        <w:ind w:left="2160" w:hanging="360"/>
      </w:pPr>
      <w:rPr>
        <w:rFonts w:ascii="Wingdings" w:hAnsi="Wingdings" w:hint="default"/>
      </w:rPr>
    </w:lvl>
    <w:lvl w:ilvl="3" w:tplc="5828799E" w:tentative="1">
      <w:start w:val="1"/>
      <w:numFmt w:val="bullet"/>
      <w:lvlText w:val=""/>
      <w:lvlJc w:val="left"/>
      <w:pPr>
        <w:tabs>
          <w:tab w:val="num" w:pos="2880"/>
        </w:tabs>
        <w:ind w:left="2880" w:hanging="360"/>
      </w:pPr>
      <w:rPr>
        <w:rFonts w:ascii="Symbol" w:hAnsi="Symbol" w:hint="default"/>
      </w:rPr>
    </w:lvl>
    <w:lvl w:ilvl="4" w:tplc="01E85EF0" w:tentative="1">
      <w:start w:val="1"/>
      <w:numFmt w:val="bullet"/>
      <w:lvlText w:val="o"/>
      <w:lvlJc w:val="left"/>
      <w:pPr>
        <w:tabs>
          <w:tab w:val="num" w:pos="3600"/>
        </w:tabs>
        <w:ind w:left="3600" w:hanging="360"/>
      </w:pPr>
      <w:rPr>
        <w:rFonts w:ascii="Courier New" w:hAnsi="Courier New" w:hint="default"/>
      </w:rPr>
    </w:lvl>
    <w:lvl w:ilvl="5" w:tplc="ACDE2B52" w:tentative="1">
      <w:start w:val="1"/>
      <w:numFmt w:val="bullet"/>
      <w:lvlText w:val=""/>
      <w:lvlJc w:val="left"/>
      <w:pPr>
        <w:tabs>
          <w:tab w:val="num" w:pos="4320"/>
        </w:tabs>
        <w:ind w:left="4320" w:hanging="360"/>
      </w:pPr>
      <w:rPr>
        <w:rFonts w:ascii="Wingdings" w:hAnsi="Wingdings" w:hint="default"/>
      </w:rPr>
    </w:lvl>
    <w:lvl w:ilvl="6" w:tplc="4266B4EE" w:tentative="1">
      <w:start w:val="1"/>
      <w:numFmt w:val="bullet"/>
      <w:lvlText w:val=""/>
      <w:lvlJc w:val="left"/>
      <w:pPr>
        <w:tabs>
          <w:tab w:val="num" w:pos="5040"/>
        </w:tabs>
        <w:ind w:left="5040" w:hanging="360"/>
      </w:pPr>
      <w:rPr>
        <w:rFonts w:ascii="Symbol" w:hAnsi="Symbol" w:hint="default"/>
      </w:rPr>
    </w:lvl>
    <w:lvl w:ilvl="7" w:tplc="9A704E10" w:tentative="1">
      <w:start w:val="1"/>
      <w:numFmt w:val="bullet"/>
      <w:lvlText w:val="o"/>
      <w:lvlJc w:val="left"/>
      <w:pPr>
        <w:tabs>
          <w:tab w:val="num" w:pos="5760"/>
        </w:tabs>
        <w:ind w:left="5760" w:hanging="360"/>
      </w:pPr>
      <w:rPr>
        <w:rFonts w:ascii="Courier New" w:hAnsi="Courier New" w:hint="default"/>
      </w:rPr>
    </w:lvl>
    <w:lvl w:ilvl="8" w:tplc="21CAB23A" w:tentative="1">
      <w:start w:val="1"/>
      <w:numFmt w:val="bullet"/>
      <w:lvlText w:val=""/>
      <w:lvlJc w:val="left"/>
      <w:pPr>
        <w:tabs>
          <w:tab w:val="num" w:pos="6480"/>
        </w:tabs>
        <w:ind w:left="6480" w:hanging="360"/>
      </w:pPr>
      <w:rPr>
        <w:rFonts w:ascii="Wingdings" w:hAnsi="Wingdings" w:hint="default"/>
      </w:rPr>
    </w:lvl>
  </w:abstractNum>
  <w:abstractNum w:abstractNumId="28">
    <w:nsid w:val="4F2742FB"/>
    <w:multiLevelType w:val="hybridMultilevel"/>
    <w:tmpl w:val="D636906C"/>
    <w:lvl w:ilvl="0" w:tplc="0BBEDDF6">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516B4290"/>
    <w:multiLevelType w:val="hybridMultilevel"/>
    <w:tmpl w:val="81BEDC36"/>
    <w:lvl w:ilvl="0" w:tplc="808C0618">
      <w:start w:val="1"/>
      <w:numFmt w:val="bullet"/>
      <w:lvlText w:val=""/>
      <w:lvlJc w:val="left"/>
      <w:pPr>
        <w:tabs>
          <w:tab w:val="num" w:pos="720"/>
        </w:tabs>
        <w:ind w:left="720" w:hanging="360"/>
      </w:pPr>
      <w:rPr>
        <w:rFonts w:ascii="Symbol" w:hAnsi="Symbol" w:hint="default"/>
      </w:rPr>
    </w:lvl>
    <w:lvl w:ilvl="1" w:tplc="30DCF5F2" w:tentative="1">
      <w:start w:val="1"/>
      <w:numFmt w:val="bullet"/>
      <w:lvlText w:val="o"/>
      <w:lvlJc w:val="left"/>
      <w:pPr>
        <w:tabs>
          <w:tab w:val="num" w:pos="1440"/>
        </w:tabs>
        <w:ind w:left="1440" w:hanging="360"/>
      </w:pPr>
      <w:rPr>
        <w:rFonts w:ascii="Courier New" w:hAnsi="Courier New" w:hint="default"/>
      </w:rPr>
    </w:lvl>
    <w:lvl w:ilvl="2" w:tplc="0394C03E" w:tentative="1">
      <w:start w:val="1"/>
      <w:numFmt w:val="bullet"/>
      <w:lvlText w:val=""/>
      <w:lvlJc w:val="left"/>
      <w:pPr>
        <w:tabs>
          <w:tab w:val="num" w:pos="2160"/>
        </w:tabs>
        <w:ind w:left="2160" w:hanging="360"/>
      </w:pPr>
      <w:rPr>
        <w:rFonts w:ascii="Wingdings" w:hAnsi="Wingdings" w:hint="default"/>
      </w:rPr>
    </w:lvl>
    <w:lvl w:ilvl="3" w:tplc="8F903062" w:tentative="1">
      <w:start w:val="1"/>
      <w:numFmt w:val="bullet"/>
      <w:lvlText w:val=""/>
      <w:lvlJc w:val="left"/>
      <w:pPr>
        <w:tabs>
          <w:tab w:val="num" w:pos="2880"/>
        </w:tabs>
        <w:ind w:left="2880" w:hanging="360"/>
      </w:pPr>
      <w:rPr>
        <w:rFonts w:ascii="Symbol" w:hAnsi="Symbol" w:hint="default"/>
      </w:rPr>
    </w:lvl>
    <w:lvl w:ilvl="4" w:tplc="91E6C506" w:tentative="1">
      <w:start w:val="1"/>
      <w:numFmt w:val="bullet"/>
      <w:lvlText w:val="o"/>
      <w:lvlJc w:val="left"/>
      <w:pPr>
        <w:tabs>
          <w:tab w:val="num" w:pos="3600"/>
        </w:tabs>
        <w:ind w:left="3600" w:hanging="360"/>
      </w:pPr>
      <w:rPr>
        <w:rFonts w:ascii="Courier New" w:hAnsi="Courier New" w:hint="default"/>
      </w:rPr>
    </w:lvl>
    <w:lvl w:ilvl="5" w:tplc="1AB022EC" w:tentative="1">
      <w:start w:val="1"/>
      <w:numFmt w:val="bullet"/>
      <w:lvlText w:val=""/>
      <w:lvlJc w:val="left"/>
      <w:pPr>
        <w:tabs>
          <w:tab w:val="num" w:pos="4320"/>
        </w:tabs>
        <w:ind w:left="4320" w:hanging="360"/>
      </w:pPr>
      <w:rPr>
        <w:rFonts w:ascii="Wingdings" w:hAnsi="Wingdings" w:hint="default"/>
      </w:rPr>
    </w:lvl>
    <w:lvl w:ilvl="6" w:tplc="346429AC" w:tentative="1">
      <w:start w:val="1"/>
      <w:numFmt w:val="bullet"/>
      <w:lvlText w:val=""/>
      <w:lvlJc w:val="left"/>
      <w:pPr>
        <w:tabs>
          <w:tab w:val="num" w:pos="5040"/>
        </w:tabs>
        <w:ind w:left="5040" w:hanging="360"/>
      </w:pPr>
      <w:rPr>
        <w:rFonts w:ascii="Symbol" w:hAnsi="Symbol" w:hint="default"/>
      </w:rPr>
    </w:lvl>
    <w:lvl w:ilvl="7" w:tplc="F22C1714" w:tentative="1">
      <w:start w:val="1"/>
      <w:numFmt w:val="bullet"/>
      <w:lvlText w:val="o"/>
      <w:lvlJc w:val="left"/>
      <w:pPr>
        <w:tabs>
          <w:tab w:val="num" w:pos="5760"/>
        </w:tabs>
        <w:ind w:left="5760" w:hanging="360"/>
      </w:pPr>
      <w:rPr>
        <w:rFonts w:ascii="Courier New" w:hAnsi="Courier New" w:hint="default"/>
      </w:rPr>
    </w:lvl>
    <w:lvl w:ilvl="8" w:tplc="B1F47BB4" w:tentative="1">
      <w:start w:val="1"/>
      <w:numFmt w:val="bullet"/>
      <w:lvlText w:val=""/>
      <w:lvlJc w:val="left"/>
      <w:pPr>
        <w:tabs>
          <w:tab w:val="num" w:pos="6480"/>
        </w:tabs>
        <w:ind w:left="6480" w:hanging="360"/>
      </w:pPr>
      <w:rPr>
        <w:rFonts w:ascii="Wingdings" w:hAnsi="Wingdings" w:hint="default"/>
      </w:rPr>
    </w:lvl>
  </w:abstractNum>
  <w:abstractNum w:abstractNumId="30">
    <w:nsid w:val="5326194E"/>
    <w:multiLevelType w:val="hybridMultilevel"/>
    <w:tmpl w:val="3B1606E8"/>
    <w:lvl w:ilvl="0" w:tplc="D624B584">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1">
    <w:nsid w:val="5ACF0AD7"/>
    <w:multiLevelType w:val="hybridMultilevel"/>
    <w:tmpl w:val="2A4C0FD4"/>
    <w:lvl w:ilvl="0" w:tplc="04090001">
      <w:start w:val="1"/>
      <w:numFmt w:val="bullet"/>
      <w:lvlText w:val=""/>
      <w:lvlJc w:val="left"/>
      <w:pPr>
        <w:ind w:left="1196" w:hanging="360"/>
      </w:pPr>
      <w:rPr>
        <w:rFonts w:ascii="Symbol" w:hAnsi="Symbol" w:hint="default"/>
      </w:rPr>
    </w:lvl>
    <w:lvl w:ilvl="1" w:tplc="04090003" w:tentative="1">
      <w:start w:val="1"/>
      <w:numFmt w:val="bullet"/>
      <w:lvlText w:val="o"/>
      <w:lvlJc w:val="left"/>
      <w:pPr>
        <w:ind w:left="1916" w:hanging="360"/>
      </w:pPr>
      <w:rPr>
        <w:rFonts w:ascii="Courier New" w:hAnsi="Courier New" w:cs="Courier New" w:hint="default"/>
      </w:rPr>
    </w:lvl>
    <w:lvl w:ilvl="2" w:tplc="04090005" w:tentative="1">
      <w:start w:val="1"/>
      <w:numFmt w:val="bullet"/>
      <w:lvlText w:val=""/>
      <w:lvlJc w:val="left"/>
      <w:pPr>
        <w:ind w:left="2636" w:hanging="360"/>
      </w:pPr>
      <w:rPr>
        <w:rFonts w:ascii="Wingdings" w:hAnsi="Wingdings" w:hint="default"/>
      </w:rPr>
    </w:lvl>
    <w:lvl w:ilvl="3" w:tplc="04090001" w:tentative="1">
      <w:start w:val="1"/>
      <w:numFmt w:val="bullet"/>
      <w:lvlText w:val=""/>
      <w:lvlJc w:val="left"/>
      <w:pPr>
        <w:ind w:left="3356" w:hanging="360"/>
      </w:pPr>
      <w:rPr>
        <w:rFonts w:ascii="Symbol" w:hAnsi="Symbol" w:hint="default"/>
      </w:rPr>
    </w:lvl>
    <w:lvl w:ilvl="4" w:tplc="04090003" w:tentative="1">
      <w:start w:val="1"/>
      <w:numFmt w:val="bullet"/>
      <w:lvlText w:val="o"/>
      <w:lvlJc w:val="left"/>
      <w:pPr>
        <w:ind w:left="4076" w:hanging="360"/>
      </w:pPr>
      <w:rPr>
        <w:rFonts w:ascii="Courier New" w:hAnsi="Courier New" w:cs="Courier New" w:hint="default"/>
      </w:rPr>
    </w:lvl>
    <w:lvl w:ilvl="5" w:tplc="04090005" w:tentative="1">
      <w:start w:val="1"/>
      <w:numFmt w:val="bullet"/>
      <w:lvlText w:val=""/>
      <w:lvlJc w:val="left"/>
      <w:pPr>
        <w:ind w:left="4796" w:hanging="360"/>
      </w:pPr>
      <w:rPr>
        <w:rFonts w:ascii="Wingdings" w:hAnsi="Wingdings" w:hint="default"/>
      </w:rPr>
    </w:lvl>
    <w:lvl w:ilvl="6" w:tplc="04090001" w:tentative="1">
      <w:start w:val="1"/>
      <w:numFmt w:val="bullet"/>
      <w:lvlText w:val=""/>
      <w:lvlJc w:val="left"/>
      <w:pPr>
        <w:ind w:left="5516" w:hanging="360"/>
      </w:pPr>
      <w:rPr>
        <w:rFonts w:ascii="Symbol" w:hAnsi="Symbol" w:hint="default"/>
      </w:rPr>
    </w:lvl>
    <w:lvl w:ilvl="7" w:tplc="04090003" w:tentative="1">
      <w:start w:val="1"/>
      <w:numFmt w:val="bullet"/>
      <w:lvlText w:val="o"/>
      <w:lvlJc w:val="left"/>
      <w:pPr>
        <w:ind w:left="6236" w:hanging="360"/>
      </w:pPr>
      <w:rPr>
        <w:rFonts w:ascii="Courier New" w:hAnsi="Courier New" w:cs="Courier New" w:hint="default"/>
      </w:rPr>
    </w:lvl>
    <w:lvl w:ilvl="8" w:tplc="04090005" w:tentative="1">
      <w:start w:val="1"/>
      <w:numFmt w:val="bullet"/>
      <w:lvlText w:val=""/>
      <w:lvlJc w:val="left"/>
      <w:pPr>
        <w:ind w:left="6956" w:hanging="360"/>
      </w:pPr>
      <w:rPr>
        <w:rFonts w:ascii="Wingdings" w:hAnsi="Wingdings" w:hint="default"/>
      </w:rPr>
    </w:lvl>
  </w:abstractNum>
  <w:abstractNum w:abstractNumId="32">
    <w:nsid w:val="5AE140E7"/>
    <w:multiLevelType w:val="hybridMultilevel"/>
    <w:tmpl w:val="485EAA12"/>
    <w:lvl w:ilvl="0" w:tplc="818AFF22">
      <w:numFmt w:val="bullet"/>
      <w:lvlText w:val=""/>
      <w:lvlJc w:val="left"/>
      <w:pPr>
        <w:tabs>
          <w:tab w:val="num" w:pos="1080"/>
        </w:tabs>
        <w:ind w:left="1080" w:hanging="720"/>
      </w:pPr>
      <w:rPr>
        <w:rFonts w:ascii="Symbol" w:eastAsia="Times" w:hAnsi="Symbol" w:hint="default"/>
      </w:rPr>
    </w:lvl>
    <w:lvl w:ilvl="1" w:tplc="88F0F7D8" w:tentative="1">
      <w:start w:val="1"/>
      <w:numFmt w:val="bullet"/>
      <w:lvlText w:val="o"/>
      <w:lvlJc w:val="left"/>
      <w:pPr>
        <w:tabs>
          <w:tab w:val="num" w:pos="1440"/>
        </w:tabs>
        <w:ind w:left="1440" w:hanging="360"/>
      </w:pPr>
      <w:rPr>
        <w:rFonts w:ascii="Courier New" w:hAnsi="Courier New" w:hint="default"/>
      </w:rPr>
    </w:lvl>
    <w:lvl w:ilvl="2" w:tplc="9A1A6DD8" w:tentative="1">
      <w:start w:val="1"/>
      <w:numFmt w:val="bullet"/>
      <w:lvlText w:val=""/>
      <w:lvlJc w:val="left"/>
      <w:pPr>
        <w:tabs>
          <w:tab w:val="num" w:pos="2160"/>
        </w:tabs>
        <w:ind w:left="2160" w:hanging="360"/>
      </w:pPr>
      <w:rPr>
        <w:rFonts w:ascii="Wingdings" w:hAnsi="Wingdings" w:hint="default"/>
      </w:rPr>
    </w:lvl>
    <w:lvl w:ilvl="3" w:tplc="6CF454BA" w:tentative="1">
      <w:start w:val="1"/>
      <w:numFmt w:val="bullet"/>
      <w:lvlText w:val=""/>
      <w:lvlJc w:val="left"/>
      <w:pPr>
        <w:tabs>
          <w:tab w:val="num" w:pos="2880"/>
        </w:tabs>
        <w:ind w:left="2880" w:hanging="360"/>
      </w:pPr>
      <w:rPr>
        <w:rFonts w:ascii="Symbol" w:hAnsi="Symbol" w:hint="default"/>
      </w:rPr>
    </w:lvl>
    <w:lvl w:ilvl="4" w:tplc="DE367822" w:tentative="1">
      <w:start w:val="1"/>
      <w:numFmt w:val="bullet"/>
      <w:lvlText w:val="o"/>
      <w:lvlJc w:val="left"/>
      <w:pPr>
        <w:tabs>
          <w:tab w:val="num" w:pos="3600"/>
        </w:tabs>
        <w:ind w:left="3600" w:hanging="360"/>
      </w:pPr>
      <w:rPr>
        <w:rFonts w:ascii="Courier New" w:hAnsi="Courier New" w:hint="default"/>
      </w:rPr>
    </w:lvl>
    <w:lvl w:ilvl="5" w:tplc="4E30DB10" w:tentative="1">
      <w:start w:val="1"/>
      <w:numFmt w:val="bullet"/>
      <w:lvlText w:val=""/>
      <w:lvlJc w:val="left"/>
      <w:pPr>
        <w:tabs>
          <w:tab w:val="num" w:pos="4320"/>
        </w:tabs>
        <w:ind w:left="4320" w:hanging="360"/>
      </w:pPr>
      <w:rPr>
        <w:rFonts w:ascii="Wingdings" w:hAnsi="Wingdings" w:hint="default"/>
      </w:rPr>
    </w:lvl>
    <w:lvl w:ilvl="6" w:tplc="AC02625C" w:tentative="1">
      <w:start w:val="1"/>
      <w:numFmt w:val="bullet"/>
      <w:lvlText w:val=""/>
      <w:lvlJc w:val="left"/>
      <w:pPr>
        <w:tabs>
          <w:tab w:val="num" w:pos="5040"/>
        </w:tabs>
        <w:ind w:left="5040" w:hanging="360"/>
      </w:pPr>
      <w:rPr>
        <w:rFonts w:ascii="Symbol" w:hAnsi="Symbol" w:hint="default"/>
      </w:rPr>
    </w:lvl>
    <w:lvl w:ilvl="7" w:tplc="FB84C4CC" w:tentative="1">
      <w:start w:val="1"/>
      <w:numFmt w:val="bullet"/>
      <w:lvlText w:val="o"/>
      <w:lvlJc w:val="left"/>
      <w:pPr>
        <w:tabs>
          <w:tab w:val="num" w:pos="5760"/>
        </w:tabs>
        <w:ind w:left="5760" w:hanging="360"/>
      </w:pPr>
      <w:rPr>
        <w:rFonts w:ascii="Courier New" w:hAnsi="Courier New" w:hint="default"/>
      </w:rPr>
    </w:lvl>
    <w:lvl w:ilvl="8" w:tplc="68C49040" w:tentative="1">
      <w:start w:val="1"/>
      <w:numFmt w:val="bullet"/>
      <w:lvlText w:val=""/>
      <w:lvlJc w:val="left"/>
      <w:pPr>
        <w:tabs>
          <w:tab w:val="num" w:pos="6480"/>
        </w:tabs>
        <w:ind w:left="6480" w:hanging="360"/>
      </w:pPr>
      <w:rPr>
        <w:rFonts w:ascii="Wingdings" w:hAnsi="Wingdings" w:hint="default"/>
      </w:rPr>
    </w:lvl>
  </w:abstractNum>
  <w:abstractNum w:abstractNumId="33">
    <w:nsid w:val="5BDC4440"/>
    <w:multiLevelType w:val="hybridMultilevel"/>
    <w:tmpl w:val="7E783056"/>
    <w:lvl w:ilvl="0" w:tplc="34B08A26">
      <w:start w:val="1"/>
      <w:numFmt w:val="lowerLetter"/>
      <w:lvlText w:val="%1."/>
      <w:lvlJc w:val="left"/>
      <w:pPr>
        <w:ind w:left="645" w:hanging="360"/>
      </w:pPr>
      <w:rPr>
        <w:rFonts w:hint="default"/>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abstractNum w:abstractNumId="34">
    <w:nsid w:val="61764594"/>
    <w:multiLevelType w:val="hybridMultilevel"/>
    <w:tmpl w:val="03345210"/>
    <w:lvl w:ilvl="0" w:tplc="0D92EF5A">
      <w:start w:val="1"/>
      <w:numFmt w:val="bullet"/>
      <w:lvlText w:val=""/>
      <w:lvlJc w:val="left"/>
      <w:pPr>
        <w:tabs>
          <w:tab w:val="num" w:pos="720"/>
        </w:tabs>
        <w:ind w:left="720" w:hanging="360"/>
      </w:pPr>
      <w:rPr>
        <w:rFonts w:ascii="Symbol" w:hAnsi="Symbol" w:hint="default"/>
      </w:rPr>
    </w:lvl>
    <w:lvl w:ilvl="1" w:tplc="D2BAE84A" w:tentative="1">
      <w:start w:val="1"/>
      <w:numFmt w:val="bullet"/>
      <w:lvlText w:val="o"/>
      <w:lvlJc w:val="left"/>
      <w:pPr>
        <w:tabs>
          <w:tab w:val="num" w:pos="1440"/>
        </w:tabs>
        <w:ind w:left="1440" w:hanging="360"/>
      </w:pPr>
      <w:rPr>
        <w:rFonts w:ascii="Courier New" w:hAnsi="Courier New" w:hint="default"/>
      </w:rPr>
    </w:lvl>
    <w:lvl w:ilvl="2" w:tplc="0B063FE8" w:tentative="1">
      <w:start w:val="1"/>
      <w:numFmt w:val="bullet"/>
      <w:lvlText w:val=""/>
      <w:lvlJc w:val="left"/>
      <w:pPr>
        <w:tabs>
          <w:tab w:val="num" w:pos="2160"/>
        </w:tabs>
        <w:ind w:left="2160" w:hanging="360"/>
      </w:pPr>
      <w:rPr>
        <w:rFonts w:ascii="Wingdings" w:hAnsi="Wingdings" w:hint="default"/>
      </w:rPr>
    </w:lvl>
    <w:lvl w:ilvl="3" w:tplc="F8487B58" w:tentative="1">
      <w:start w:val="1"/>
      <w:numFmt w:val="bullet"/>
      <w:lvlText w:val=""/>
      <w:lvlJc w:val="left"/>
      <w:pPr>
        <w:tabs>
          <w:tab w:val="num" w:pos="2880"/>
        </w:tabs>
        <w:ind w:left="2880" w:hanging="360"/>
      </w:pPr>
      <w:rPr>
        <w:rFonts w:ascii="Symbol" w:hAnsi="Symbol" w:hint="default"/>
      </w:rPr>
    </w:lvl>
    <w:lvl w:ilvl="4" w:tplc="6DD2AC80" w:tentative="1">
      <w:start w:val="1"/>
      <w:numFmt w:val="bullet"/>
      <w:lvlText w:val="o"/>
      <w:lvlJc w:val="left"/>
      <w:pPr>
        <w:tabs>
          <w:tab w:val="num" w:pos="3600"/>
        </w:tabs>
        <w:ind w:left="3600" w:hanging="360"/>
      </w:pPr>
      <w:rPr>
        <w:rFonts w:ascii="Courier New" w:hAnsi="Courier New" w:hint="default"/>
      </w:rPr>
    </w:lvl>
    <w:lvl w:ilvl="5" w:tplc="2FBCA572" w:tentative="1">
      <w:start w:val="1"/>
      <w:numFmt w:val="bullet"/>
      <w:lvlText w:val=""/>
      <w:lvlJc w:val="left"/>
      <w:pPr>
        <w:tabs>
          <w:tab w:val="num" w:pos="4320"/>
        </w:tabs>
        <w:ind w:left="4320" w:hanging="360"/>
      </w:pPr>
      <w:rPr>
        <w:rFonts w:ascii="Wingdings" w:hAnsi="Wingdings" w:hint="default"/>
      </w:rPr>
    </w:lvl>
    <w:lvl w:ilvl="6" w:tplc="7054C592" w:tentative="1">
      <w:start w:val="1"/>
      <w:numFmt w:val="bullet"/>
      <w:lvlText w:val=""/>
      <w:lvlJc w:val="left"/>
      <w:pPr>
        <w:tabs>
          <w:tab w:val="num" w:pos="5040"/>
        </w:tabs>
        <w:ind w:left="5040" w:hanging="360"/>
      </w:pPr>
      <w:rPr>
        <w:rFonts w:ascii="Symbol" w:hAnsi="Symbol" w:hint="default"/>
      </w:rPr>
    </w:lvl>
    <w:lvl w:ilvl="7" w:tplc="2850E24E" w:tentative="1">
      <w:start w:val="1"/>
      <w:numFmt w:val="bullet"/>
      <w:lvlText w:val="o"/>
      <w:lvlJc w:val="left"/>
      <w:pPr>
        <w:tabs>
          <w:tab w:val="num" w:pos="5760"/>
        </w:tabs>
        <w:ind w:left="5760" w:hanging="360"/>
      </w:pPr>
      <w:rPr>
        <w:rFonts w:ascii="Courier New" w:hAnsi="Courier New" w:hint="default"/>
      </w:rPr>
    </w:lvl>
    <w:lvl w:ilvl="8" w:tplc="64686CC8" w:tentative="1">
      <w:start w:val="1"/>
      <w:numFmt w:val="bullet"/>
      <w:lvlText w:val=""/>
      <w:lvlJc w:val="left"/>
      <w:pPr>
        <w:tabs>
          <w:tab w:val="num" w:pos="6480"/>
        </w:tabs>
        <w:ind w:left="6480" w:hanging="360"/>
      </w:pPr>
      <w:rPr>
        <w:rFonts w:ascii="Wingdings" w:hAnsi="Wingdings" w:hint="default"/>
      </w:rPr>
    </w:lvl>
  </w:abstractNum>
  <w:abstractNum w:abstractNumId="35">
    <w:nsid w:val="618F741D"/>
    <w:multiLevelType w:val="hybridMultilevel"/>
    <w:tmpl w:val="7D046780"/>
    <w:lvl w:ilvl="0" w:tplc="BA061FB4">
      <w:start w:val="1"/>
      <w:numFmt w:val="bullet"/>
      <w:lvlText w:val=""/>
      <w:lvlJc w:val="left"/>
      <w:pPr>
        <w:tabs>
          <w:tab w:val="num" w:pos="720"/>
        </w:tabs>
        <w:ind w:left="720" w:hanging="360"/>
      </w:pPr>
      <w:rPr>
        <w:rFonts w:ascii="Symbol" w:hAnsi="Symbol" w:hint="default"/>
      </w:rPr>
    </w:lvl>
    <w:lvl w:ilvl="1" w:tplc="80D4DE18" w:tentative="1">
      <w:start w:val="1"/>
      <w:numFmt w:val="bullet"/>
      <w:lvlText w:val="o"/>
      <w:lvlJc w:val="left"/>
      <w:pPr>
        <w:tabs>
          <w:tab w:val="num" w:pos="1440"/>
        </w:tabs>
        <w:ind w:left="1440" w:hanging="360"/>
      </w:pPr>
      <w:rPr>
        <w:rFonts w:ascii="Courier New" w:hAnsi="Courier New" w:hint="default"/>
      </w:rPr>
    </w:lvl>
    <w:lvl w:ilvl="2" w:tplc="FFA88142" w:tentative="1">
      <w:start w:val="1"/>
      <w:numFmt w:val="bullet"/>
      <w:lvlText w:val=""/>
      <w:lvlJc w:val="left"/>
      <w:pPr>
        <w:tabs>
          <w:tab w:val="num" w:pos="2160"/>
        </w:tabs>
        <w:ind w:left="2160" w:hanging="360"/>
      </w:pPr>
      <w:rPr>
        <w:rFonts w:ascii="Wingdings" w:hAnsi="Wingdings" w:hint="default"/>
      </w:rPr>
    </w:lvl>
    <w:lvl w:ilvl="3" w:tplc="21AE6A42" w:tentative="1">
      <w:start w:val="1"/>
      <w:numFmt w:val="bullet"/>
      <w:lvlText w:val=""/>
      <w:lvlJc w:val="left"/>
      <w:pPr>
        <w:tabs>
          <w:tab w:val="num" w:pos="2880"/>
        </w:tabs>
        <w:ind w:left="2880" w:hanging="360"/>
      </w:pPr>
      <w:rPr>
        <w:rFonts w:ascii="Symbol" w:hAnsi="Symbol" w:hint="default"/>
      </w:rPr>
    </w:lvl>
    <w:lvl w:ilvl="4" w:tplc="E5161622" w:tentative="1">
      <w:start w:val="1"/>
      <w:numFmt w:val="bullet"/>
      <w:lvlText w:val="o"/>
      <w:lvlJc w:val="left"/>
      <w:pPr>
        <w:tabs>
          <w:tab w:val="num" w:pos="3600"/>
        </w:tabs>
        <w:ind w:left="3600" w:hanging="360"/>
      </w:pPr>
      <w:rPr>
        <w:rFonts w:ascii="Courier New" w:hAnsi="Courier New" w:hint="default"/>
      </w:rPr>
    </w:lvl>
    <w:lvl w:ilvl="5" w:tplc="82D0011C" w:tentative="1">
      <w:start w:val="1"/>
      <w:numFmt w:val="bullet"/>
      <w:lvlText w:val=""/>
      <w:lvlJc w:val="left"/>
      <w:pPr>
        <w:tabs>
          <w:tab w:val="num" w:pos="4320"/>
        </w:tabs>
        <w:ind w:left="4320" w:hanging="360"/>
      </w:pPr>
      <w:rPr>
        <w:rFonts w:ascii="Wingdings" w:hAnsi="Wingdings" w:hint="default"/>
      </w:rPr>
    </w:lvl>
    <w:lvl w:ilvl="6" w:tplc="E0884A02" w:tentative="1">
      <w:start w:val="1"/>
      <w:numFmt w:val="bullet"/>
      <w:lvlText w:val=""/>
      <w:lvlJc w:val="left"/>
      <w:pPr>
        <w:tabs>
          <w:tab w:val="num" w:pos="5040"/>
        </w:tabs>
        <w:ind w:left="5040" w:hanging="360"/>
      </w:pPr>
      <w:rPr>
        <w:rFonts w:ascii="Symbol" w:hAnsi="Symbol" w:hint="default"/>
      </w:rPr>
    </w:lvl>
    <w:lvl w:ilvl="7" w:tplc="B240D998" w:tentative="1">
      <w:start w:val="1"/>
      <w:numFmt w:val="bullet"/>
      <w:lvlText w:val="o"/>
      <w:lvlJc w:val="left"/>
      <w:pPr>
        <w:tabs>
          <w:tab w:val="num" w:pos="5760"/>
        </w:tabs>
        <w:ind w:left="5760" w:hanging="360"/>
      </w:pPr>
      <w:rPr>
        <w:rFonts w:ascii="Courier New" w:hAnsi="Courier New" w:hint="default"/>
      </w:rPr>
    </w:lvl>
    <w:lvl w:ilvl="8" w:tplc="4866EF4C" w:tentative="1">
      <w:start w:val="1"/>
      <w:numFmt w:val="bullet"/>
      <w:lvlText w:val=""/>
      <w:lvlJc w:val="left"/>
      <w:pPr>
        <w:tabs>
          <w:tab w:val="num" w:pos="6480"/>
        </w:tabs>
        <w:ind w:left="6480" w:hanging="360"/>
      </w:pPr>
      <w:rPr>
        <w:rFonts w:ascii="Wingdings" w:hAnsi="Wingdings" w:hint="default"/>
      </w:rPr>
    </w:lvl>
  </w:abstractNum>
  <w:abstractNum w:abstractNumId="36">
    <w:nsid w:val="63480345"/>
    <w:multiLevelType w:val="hybridMultilevel"/>
    <w:tmpl w:val="657E0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3882543"/>
    <w:multiLevelType w:val="hybridMultilevel"/>
    <w:tmpl w:val="465CA4EC"/>
    <w:lvl w:ilvl="0" w:tplc="E12CFF08">
      <w:start w:val="1"/>
      <w:numFmt w:val="bullet"/>
      <w:lvlText w:val=""/>
      <w:lvlJc w:val="left"/>
      <w:pPr>
        <w:tabs>
          <w:tab w:val="num" w:pos="720"/>
        </w:tabs>
        <w:ind w:left="720" w:hanging="360"/>
      </w:pPr>
      <w:rPr>
        <w:rFonts w:ascii="Symbol" w:hAnsi="Symbol" w:hint="default"/>
      </w:rPr>
    </w:lvl>
    <w:lvl w:ilvl="1" w:tplc="9198FF96" w:tentative="1">
      <w:start w:val="1"/>
      <w:numFmt w:val="bullet"/>
      <w:lvlText w:val="o"/>
      <w:lvlJc w:val="left"/>
      <w:pPr>
        <w:tabs>
          <w:tab w:val="num" w:pos="1440"/>
        </w:tabs>
        <w:ind w:left="1440" w:hanging="360"/>
      </w:pPr>
      <w:rPr>
        <w:rFonts w:ascii="Courier New" w:hAnsi="Courier New" w:hint="default"/>
      </w:rPr>
    </w:lvl>
    <w:lvl w:ilvl="2" w:tplc="BF12CCB0" w:tentative="1">
      <w:start w:val="1"/>
      <w:numFmt w:val="bullet"/>
      <w:lvlText w:val=""/>
      <w:lvlJc w:val="left"/>
      <w:pPr>
        <w:tabs>
          <w:tab w:val="num" w:pos="2160"/>
        </w:tabs>
        <w:ind w:left="2160" w:hanging="360"/>
      </w:pPr>
      <w:rPr>
        <w:rFonts w:ascii="Wingdings" w:hAnsi="Wingdings" w:hint="default"/>
      </w:rPr>
    </w:lvl>
    <w:lvl w:ilvl="3" w:tplc="F0BCDC2E" w:tentative="1">
      <w:start w:val="1"/>
      <w:numFmt w:val="bullet"/>
      <w:lvlText w:val=""/>
      <w:lvlJc w:val="left"/>
      <w:pPr>
        <w:tabs>
          <w:tab w:val="num" w:pos="2880"/>
        </w:tabs>
        <w:ind w:left="2880" w:hanging="360"/>
      </w:pPr>
      <w:rPr>
        <w:rFonts w:ascii="Symbol" w:hAnsi="Symbol" w:hint="default"/>
      </w:rPr>
    </w:lvl>
    <w:lvl w:ilvl="4" w:tplc="64127386" w:tentative="1">
      <w:start w:val="1"/>
      <w:numFmt w:val="bullet"/>
      <w:lvlText w:val="o"/>
      <w:lvlJc w:val="left"/>
      <w:pPr>
        <w:tabs>
          <w:tab w:val="num" w:pos="3600"/>
        </w:tabs>
        <w:ind w:left="3600" w:hanging="360"/>
      </w:pPr>
      <w:rPr>
        <w:rFonts w:ascii="Courier New" w:hAnsi="Courier New" w:hint="default"/>
      </w:rPr>
    </w:lvl>
    <w:lvl w:ilvl="5" w:tplc="6BB8F28C" w:tentative="1">
      <w:start w:val="1"/>
      <w:numFmt w:val="bullet"/>
      <w:lvlText w:val=""/>
      <w:lvlJc w:val="left"/>
      <w:pPr>
        <w:tabs>
          <w:tab w:val="num" w:pos="4320"/>
        </w:tabs>
        <w:ind w:left="4320" w:hanging="360"/>
      </w:pPr>
      <w:rPr>
        <w:rFonts w:ascii="Wingdings" w:hAnsi="Wingdings" w:hint="default"/>
      </w:rPr>
    </w:lvl>
    <w:lvl w:ilvl="6" w:tplc="867A729C" w:tentative="1">
      <w:start w:val="1"/>
      <w:numFmt w:val="bullet"/>
      <w:lvlText w:val=""/>
      <w:lvlJc w:val="left"/>
      <w:pPr>
        <w:tabs>
          <w:tab w:val="num" w:pos="5040"/>
        </w:tabs>
        <w:ind w:left="5040" w:hanging="360"/>
      </w:pPr>
      <w:rPr>
        <w:rFonts w:ascii="Symbol" w:hAnsi="Symbol" w:hint="default"/>
      </w:rPr>
    </w:lvl>
    <w:lvl w:ilvl="7" w:tplc="3B2ED33A" w:tentative="1">
      <w:start w:val="1"/>
      <w:numFmt w:val="bullet"/>
      <w:lvlText w:val="o"/>
      <w:lvlJc w:val="left"/>
      <w:pPr>
        <w:tabs>
          <w:tab w:val="num" w:pos="5760"/>
        </w:tabs>
        <w:ind w:left="5760" w:hanging="360"/>
      </w:pPr>
      <w:rPr>
        <w:rFonts w:ascii="Courier New" w:hAnsi="Courier New" w:hint="default"/>
      </w:rPr>
    </w:lvl>
    <w:lvl w:ilvl="8" w:tplc="DE5C0F76" w:tentative="1">
      <w:start w:val="1"/>
      <w:numFmt w:val="bullet"/>
      <w:lvlText w:val=""/>
      <w:lvlJc w:val="left"/>
      <w:pPr>
        <w:tabs>
          <w:tab w:val="num" w:pos="6480"/>
        </w:tabs>
        <w:ind w:left="6480" w:hanging="360"/>
      </w:pPr>
      <w:rPr>
        <w:rFonts w:ascii="Wingdings" w:hAnsi="Wingdings" w:hint="default"/>
      </w:rPr>
    </w:lvl>
  </w:abstractNum>
  <w:abstractNum w:abstractNumId="38">
    <w:nsid w:val="64113449"/>
    <w:multiLevelType w:val="hybridMultilevel"/>
    <w:tmpl w:val="3DEA95DE"/>
    <w:lvl w:ilvl="0" w:tplc="A14679DE">
      <w:start w:val="1"/>
      <w:numFmt w:val="bullet"/>
      <w:lvlText w:val=""/>
      <w:lvlJc w:val="left"/>
      <w:pPr>
        <w:tabs>
          <w:tab w:val="num" w:pos="1080"/>
        </w:tabs>
        <w:ind w:left="1080" w:hanging="360"/>
      </w:pPr>
      <w:rPr>
        <w:rFonts w:ascii="Symbol" w:hAnsi="Symbol" w:hint="default"/>
      </w:rPr>
    </w:lvl>
    <w:lvl w:ilvl="1" w:tplc="CE841C04" w:tentative="1">
      <w:start w:val="1"/>
      <w:numFmt w:val="bullet"/>
      <w:lvlText w:val="o"/>
      <w:lvlJc w:val="left"/>
      <w:pPr>
        <w:tabs>
          <w:tab w:val="num" w:pos="1800"/>
        </w:tabs>
        <w:ind w:left="1800" w:hanging="360"/>
      </w:pPr>
      <w:rPr>
        <w:rFonts w:ascii="Courier New" w:hAnsi="Courier New" w:hint="default"/>
      </w:rPr>
    </w:lvl>
    <w:lvl w:ilvl="2" w:tplc="08AAAEE0" w:tentative="1">
      <w:start w:val="1"/>
      <w:numFmt w:val="bullet"/>
      <w:lvlText w:val=""/>
      <w:lvlJc w:val="left"/>
      <w:pPr>
        <w:tabs>
          <w:tab w:val="num" w:pos="2520"/>
        </w:tabs>
        <w:ind w:left="2520" w:hanging="360"/>
      </w:pPr>
      <w:rPr>
        <w:rFonts w:ascii="Wingdings" w:hAnsi="Wingdings" w:hint="default"/>
      </w:rPr>
    </w:lvl>
    <w:lvl w:ilvl="3" w:tplc="53C643AA" w:tentative="1">
      <w:start w:val="1"/>
      <w:numFmt w:val="bullet"/>
      <w:lvlText w:val=""/>
      <w:lvlJc w:val="left"/>
      <w:pPr>
        <w:tabs>
          <w:tab w:val="num" w:pos="3240"/>
        </w:tabs>
        <w:ind w:left="3240" w:hanging="360"/>
      </w:pPr>
      <w:rPr>
        <w:rFonts w:ascii="Symbol" w:hAnsi="Symbol" w:hint="default"/>
      </w:rPr>
    </w:lvl>
    <w:lvl w:ilvl="4" w:tplc="4FB42F8A" w:tentative="1">
      <w:start w:val="1"/>
      <w:numFmt w:val="bullet"/>
      <w:lvlText w:val="o"/>
      <w:lvlJc w:val="left"/>
      <w:pPr>
        <w:tabs>
          <w:tab w:val="num" w:pos="3960"/>
        </w:tabs>
        <w:ind w:left="3960" w:hanging="360"/>
      </w:pPr>
      <w:rPr>
        <w:rFonts w:ascii="Courier New" w:hAnsi="Courier New" w:hint="default"/>
      </w:rPr>
    </w:lvl>
    <w:lvl w:ilvl="5" w:tplc="19B466C0" w:tentative="1">
      <w:start w:val="1"/>
      <w:numFmt w:val="bullet"/>
      <w:lvlText w:val=""/>
      <w:lvlJc w:val="left"/>
      <w:pPr>
        <w:tabs>
          <w:tab w:val="num" w:pos="4680"/>
        </w:tabs>
        <w:ind w:left="4680" w:hanging="360"/>
      </w:pPr>
      <w:rPr>
        <w:rFonts w:ascii="Wingdings" w:hAnsi="Wingdings" w:hint="default"/>
      </w:rPr>
    </w:lvl>
    <w:lvl w:ilvl="6" w:tplc="69CE8D8A" w:tentative="1">
      <w:start w:val="1"/>
      <w:numFmt w:val="bullet"/>
      <w:lvlText w:val=""/>
      <w:lvlJc w:val="left"/>
      <w:pPr>
        <w:tabs>
          <w:tab w:val="num" w:pos="5400"/>
        </w:tabs>
        <w:ind w:left="5400" w:hanging="360"/>
      </w:pPr>
      <w:rPr>
        <w:rFonts w:ascii="Symbol" w:hAnsi="Symbol" w:hint="default"/>
      </w:rPr>
    </w:lvl>
    <w:lvl w:ilvl="7" w:tplc="818C75F0" w:tentative="1">
      <w:start w:val="1"/>
      <w:numFmt w:val="bullet"/>
      <w:lvlText w:val="o"/>
      <w:lvlJc w:val="left"/>
      <w:pPr>
        <w:tabs>
          <w:tab w:val="num" w:pos="6120"/>
        </w:tabs>
        <w:ind w:left="6120" w:hanging="360"/>
      </w:pPr>
      <w:rPr>
        <w:rFonts w:ascii="Courier New" w:hAnsi="Courier New" w:hint="default"/>
      </w:rPr>
    </w:lvl>
    <w:lvl w:ilvl="8" w:tplc="D42E7440" w:tentative="1">
      <w:start w:val="1"/>
      <w:numFmt w:val="bullet"/>
      <w:lvlText w:val=""/>
      <w:lvlJc w:val="left"/>
      <w:pPr>
        <w:tabs>
          <w:tab w:val="num" w:pos="6840"/>
        </w:tabs>
        <w:ind w:left="6840" w:hanging="360"/>
      </w:pPr>
      <w:rPr>
        <w:rFonts w:ascii="Wingdings" w:hAnsi="Wingdings" w:hint="default"/>
      </w:rPr>
    </w:lvl>
  </w:abstractNum>
  <w:abstractNum w:abstractNumId="39">
    <w:nsid w:val="64124F54"/>
    <w:multiLevelType w:val="hybridMultilevel"/>
    <w:tmpl w:val="AEE89DA2"/>
    <w:lvl w:ilvl="0" w:tplc="7F6CEE5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nsid w:val="693326D6"/>
    <w:multiLevelType w:val="hybridMultilevel"/>
    <w:tmpl w:val="BF4EC26A"/>
    <w:lvl w:ilvl="0" w:tplc="C9FAFB38">
      <w:start w:val="1"/>
      <w:numFmt w:val="bullet"/>
      <w:lvlText w:val=""/>
      <w:lvlJc w:val="left"/>
      <w:pPr>
        <w:tabs>
          <w:tab w:val="num" w:pos="720"/>
        </w:tabs>
        <w:ind w:left="720" w:hanging="360"/>
      </w:pPr>
      <w:rPr>
        <w:rFonts w:ascii="Symbol" w:hAnsi="Symbol" w:hint="default"/>
      </w:rPr>
    </w:lvl>
    <w:lvl w:ilvl="1" w:tplc="432ECEBC" w:tentative="1">
      <w:start w:val="1"/>
      <w:numFmt w:val="bullet"/>
      <w:lvlText w:val="o"/>
      <w:lvlJc w:val="left"/>
      <w:pPr>
        <w:tabs>
          <w:tab w:val="num" w:pos="1440"/>
        </w:tabs>
        <w:ind w:left="1440" w:hanging="360"/>
      </w:pPr>
      <w:rPr>
        <w:rFonts w:ascii="Courier New" w:hAnsi="Courier New" w:hint="default"/>
      </w:rPr>
    </w:lvl>
    <w:lvl w:ilvl="2" w:tplc="76D4FD2E" w:tentative="1">
      <w:start w:val="1"/>
      <w:numFmt w:val="bullet"/>
      <w:lvlText w:val=""/>
      <w:lvlJc w:val="left"/>
      <w:pPr>
        <w:tabs>
          <w:tab w:val="num" w:pos="2160"/>
        </w:tabs>
        <w:ind w:left="2160" w:hanging="360"/>
      </w:pPr>
      <w:rPr>
        <w:rFonts w:ascii="Wingdings" w:hAnsi="Wingdings" w:hint="default"/>
      </w:rPr>
    </w:lvl>
    <w:lvl w:ilvl="3" w:tplc="638C88FE" w:tentative="1">
      <w:start w:val="1"/>
      <w:numFmt w:val="bullet"/>
      <w:lvlText w:val=""/>
      <w:lvlJc w:val="left"/>
      <w:pPr>
        <w:tabs>
          <w:tab w:val="num" w:pos="2880"/>
        </w:tabs>
        <w:ind w:left="2880" w:hanging="360"/>
      </w:pPr>
      <w:rPr>
        <w:rFonts w:ascii="Symbol" w:hAnsi="Symbol" w:hint="default"/>
      </w:rPr>
    </w:lvl>
    <w:lvl w:ilvl="4" w:tplc="E4B8FF04" w:tentative="1">
      <w:start w:val="1"/>
      <w:numFmt w:val="bullet"/>
      <w:lvlText w:val="o"/>
      <w:lvlJc w:val="left"/>
      <w:pPr>
        <w:tabs>
          <w:tab w:val="num" w:pos="3600"/>
        </w:tabs>
        <w:ind w:left="3600" w:hanging="360"/>
      </w:pPr>
      <w:rPr>
        <w:rFonts w:ascii="Courier New" w:hAnsi="Courier New" w:hint="default"/>
      </w:rPr>
    </w:lvl>
    <w:lvl w:ilvl="5" w:tplc="F96EA664" w:tentative="1">
      <w:start w:val="1"/>
      <w:numFmt w:val="bullet"/>
      <w:lvlText w:val=""/>
      <w:lvlJc w:val="left"/>
      <w:pPr>
        <w:tabs>
          <w:tab w:val="num" w:pos="4320"/>
        </w:tabs>
        <w:ind w:left="4320" w:hanging="360"/>
      </w:pPr>
      <w:rPr>
        <w:rFonts w:ascii="Wingdings" w:hAnsi="Wingdings" w:hint="default"/>
      </w:rPr>
    </w:lvl>
    <w:lvl w:ilvl="6" w:tplc="D9D8F5F4" w:tentative="1">
      <w:start w:val="1"/>
      <w:numFmt w:val="bullet"/>
      <w:lvlText w:val=""/>
      <w:lvlJc w:val="left"/>
      <w:pPr>
        <w:tabs>
          <w:tab w:val="num" w:pos="5040"/>
        </w:tabs>
        <w:ind w:left="5040" w:hanging="360"/>
      </w:pPr>
      <w:rPr>
        <w:rFonts w:ascii="Symbol" w:hAnsi="Symbol" w:hint="default"/>
      </w:rPr>
    </w:lvl>
    <w:lvl w:ilvl="7" w:tplc="36188754" w:tentative="1">
      <w:start w:val="1"/>
      <w:numFmt w:val="bullet"/>
      <w:lvlText w:val="o"/>
      <w:lvlJc w:val="left"/>
      <w:pPr>
        <w:tabs>
          <w:tab w:val="num" w:pos="5760"/>
        </w:tabs>
        <w:ind w:left="5760" w:hanging="360"/>
      </w:pPr>
      <w:rPr>
        <w:rFonts w:ascii="Courier New" w:hAnsi="Courier New" w:hint="default"/>
      </w:rPr>
    </w:lvl>
    <w:lvl w:ilvl="8" w:tplc="2AB259D6" w:tentative="1">
      <w:start w:val="1"/>
      <w:numFmt w:val="bullet"/>
      <w:lvlText w:val=""/>
      <w:lvlJc w:val="left"/>
      <w:pPr>
        <w:tabs>
          <w:tab w:val="num" w:pos="6480"/>
        </w:tabs>
        <w:ind w:left="6480" w:hanging="360"/>
      </w:pPr>
      <w:rPr>
        <w:rFonts w:ascii="Wingdings" w:hAnsi="Wingdings" w:hint="default"/>
      </w:rPr>
    </w:lvl>
  </w:abstractNum>
  <w:abstractNum w:abstractNumId="41">
    <w:nsid w:val="73C639AF"/>
    <w:multiLevelType w:val="hybridMultilevel"/>
    <w:tmpl w:val="0F4C1F66"/>
    <w:lvl w:ilvl="0" w:tplc="094ACA8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nsid w:val="79284B8D"/>
    <w:multiLevelType w:val="hybridMultilevel"/>
    <w:tmpl w:val="0CB60A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7B0A0EF9"/>
    <w:multiLevelType w:val="hybridMultilevel"/>
    <w:tmpl w:val="38A20B6A"/>
    <w:lvl w:ilvl="0" w:tplc="D624B584">
      <w:start w:val="3"/>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nsid w:val="7CA21FB8"/>
    <w:multiLevelType w:val="hybridMultilevel"/>
    <w:tmpl w:val="FD646816"/>
    <w:lvl w:ilvl="0" w:tplc="7FF455BA">
      <w:start w:val="1"/>
      <w:numFmt w:val="bullet"/>
      <w:lvlText w:val=""/>
      <w:lvlJc w:val="left"/>
      <w:pPr>
        <w:tabs>
          <w:tab w:val="num" w:pos="720"/>
        </w:tabs>
        <w:ind w:left="720" w:hanging="360"/>
      </w:pPr>
      <w:rPr>
        <w:rFonts w:ascii="Symbol" w:hAnsi="Symbol" w:hint="default"/>
      </w:rPr>
    </w:lvl>
    <w:lvl w:ilvl="1" w:tplc="3094EEF0" w:tentative="1">
      <w:start w:val="1"/>
      <w:numFmt w:val="bullet"/>
      <w:lvlText w:val="o"/>
      <w:lvlJc w:val="left"/>
      <w:pPr>
        <w:tabs>
          <w:tab w:val="num" w:pos="1440"/>
        </w:tabs>
        <w:ind w:left="1440" w:hanging="360"/>
      </w:pPr>
      <w:rPr>
        <w:rFonts w:ascii="Courier New" w:hAnsi="Courier New" w:hint="default"/>
      </w:rPr>
    </w:lvl>
    <w:lvl w:ilvl="2" w:tplc="07243CA6" w:tentative="1">
      <w:start w:val="1"/>
      <w:numFmt w:val="bullet"/>
      <w:lvlText w:val=""/>
      <w:lvlJc w:val="left"/>
      <w:pPr>
        <w:tabs>
          <w:tab w:val="num" w:pos="2160"/>
        </w:tabs>
        <w:ind w:left="2160" w:hanging="360"/>
      </w:pPr>
      <w:rPr>
        <w:rFonts w:ascii="Wingdings" w:hAnsi="Wingdings" w:hint="default"/>
      </w:rPr>
    </w:lvl>
    <w:lvl w:ilvl="3" w:tplc="F85C836A" w:tentative="1">
      <w:start w:val="1"/>
      <w:numFmt w:val="bullet"/>
      <w:lvlText w:val=""/>
      <w:lvlJc w:val="left"/>
      <w:pPr>
        <w:tabs>
          <w:tab w:val="num" w:pos="2880"/>
        </w:tabs>
        <w:ind w:left="2880" w:hanging="360"/>
      </w:pPr>
      <w:rPr>
        <w:rFonts w:ascii="Symbol" w:hAnsi="Symbol" w:hint="default"/>
      </w:rPr>
    </w:lvl>
    <w:lvl w:ilvl="4" w:tplc="FD625E06" w:tentative="1">
      <w:start w:val="1"/>
      <w:numFmt w:val="bullet"/>
      <w:lvlText w:val="o"/>
      <w:lvlJc w:val="left"/>
      <w:pPr>
        <w:tabs>
          <w:tab w:val="num" w:pos="3600"/>
        </w:tabs>
        <w:ind w:left="3600" w:hanging="360"/>
      </w:pPr>
      <w:rPr>
        <w:rFonts w:ascii="Courier New" w:hAnsi="Courier New" w:hint="default"/>
      </w:rPr>
    </w:lvl>
    <w:lvl w:ilvl="5" w:tplc="70B8DD5E" w:tentative="1">
      <w:start w:val="1"/>
      <w:numFmt w:val="bullet"/>
      <w:lvlText w:val=""/>
      <w:lvlJc w:val="left"/>
      <w:pPr>
        <w:tabs>
          <w:tab w:val="num" w:pos="4320"/>
        </w:tabs>
        <w:ind w:left="4320" w:hanging="360"/>
      </w:pPr>
      <w:rPr>
        <w:rFonts w:ascii="Wingdings" w:hAnsi="Wingdings" w:hint="default"/>
      </w:rPr>
    </w:lvl>
    <w:lvl w:ilvl="6" w:tplc="F80699B2" w:tentative="1">
      <w:start w:val="1"/>
      <w:numFmt w:val="bullet"/>
      <w:lvlText w:val=""/>
      <w:lvlJc w:val="left"/>
      <w:pPr>
        <w:tabs>
          <w:tab w:val="num" w:pos="5040"/>
        </w:tabs>
        <w:ind w:left="5040" w:hanging="360"/>
      </w:pPr>
      <w:rPr>
        <w:rFonts w:ascii="Symbol" w:hAnsi="Symbol" w:hint="default"/>
      </w:rPr>
    </w:lvl>
    <w:lvl w:ilvl="7" w:tplc="F06E423A" w:tentative="1">
      <w:start w:val="1"/>
      <w:numFmt w:val="bullet"/>
      <w:lvlText w:val="o"/>
      <w:lvlJc w:val="left"/>
      <w:pPr>
        <w:tabs>
          <w:tab w:val="num" w:pos="5760"/>
        </w:tabs>
        <w:ind w:left="5760" w:hanging="360"/>
      </w:pPr>
      <w:rPr>
        <w:rFonts w:ascii="Courier New" w:hAnsi="Courier New" w:hint="default"/>
      </w:rPr>
    </w:lvl>
    <w:lvl w:ilvl="8" w:tplc="03D8B97E" w:tentative="1">
      <w:start w:val="1"/>
      <w:numFmt w:val="bullet"/>
      <w:lvlText w:val=""/>
      <w:lvlJc w:val="left"/>
      <w:pPr>
        <w:tabs>
          <w:tab w:val="num" w:pos="6480"/>
        </w:tabs>
        <w:ind w:left="6480" w:hanging="360"/>
      </w:pPr>
      <w:rPr>
        <w:rFonts w:ascii="Wingdings" w:hAnsi="Wingdings" w:hint="default"/>
      </w:rPr>
    </w:lvl>
  </w:abstractNum>
  <w:abstractNum w:abstractNumId="45">
    <w:nsid w:val="7CB21AEA"/>
    <w:multiLevelType w:val="hybridMultilevel"/>
    <w:tmpl w:val="E4341F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DB31631"/>
    <w:multiLevelType w:val="singleLevel"/>
    <w:tmpl w:val="B12E9DF4"/>
    <w:lvl w:ilvl="0">
      <w:start w:val="1"/>
      <w:numFmt w:val="bullet"/>
      <w:lvlText w:val=""/>
      <w:lvlJc w:val="left"/>
      <w:pPr>
        <w:tabs>
          <w:tab w:val="num" w:pos="360"/>
        </w:tabs>
        <w:ind w:left="360" w:hanging="360"/>
      </w:pPr>
      <w:rPr>
        <w:rFonts w:ascii="Symbol" w:hAnsi="Symbol" w:hint="default"/>
      </w:rPr>
    </w:lvl>
  </w:abstractNum>
  <w:abstractNum w:abstractNumId="47">
    <w:nsid w:val="7EC656B8"/>
    <w:multiLevelType w:val="singleLevel"/>
    <w:tmpl w:val="B12E9DF4"/>
    <w:lvl w:ilvl="0">
      <w:start w:val="1"/>
      <w:numFmt w:val="bullet"/>
      <w:lvlText w:val=""/>
      <w:lvlJc w:val="left"/>
      <w:pPr>
        <w:tabs>
          <w:tab w:val="num" w:pos="360"/>
        </w:tabs>
        <w:ind w:left="360" w:hanging="360"/>
      </w:pPr>
      <w:rPr>
        <w:rFonts w:ascii="Symbol" w:hAnsi="Symbol" w:hint="default"/>
      </w:rPr>
    </w:lvl>
  </w:abstractNum>
  <w:abstractNum w:abstractNumId="48">
    <w:nsid w:val="7EEB428C"/>
    <w:multiLevelType w:val="hybridMultilevel"/>
    <w:tmpl w:val="46D86096"/>
    <w:lvl w:ilvl="0" w:tplc="C08C3AFC">
      <w:start w:val="1"/>
      <w:numFmt w:val="decimal"/>
      <w:lvlText w:val="%1."/>
      <w:lvlJc w:val="left"/>
      <w:pPr>
        <w:ind w:left="1665" w:hanging="360"/>
      </w:pPr>
      <w:rPr>
        <w:rFonts w:hint="default"/>
      </w:rPr>
    </w:lvl>
    <w:lvl w:ilvl="1" w:tplc="04090019" w:tentative="1">
      <w:start w:val="1"/>
      <w:numFmt w:val="lowerLetter"/>
      <w:lvlText w:val="%2."/>
      <w:lvlJc w:val="left"/>
      <w:pPr>
        <w:ind w:left="2385" w:hanging="360"/>
      </w:pPr>
    </w:lvl>
    <w:lvl w:ilvl="2" w:tplc="0409001B" w:tentative="1">
      <w:start w:val="1"/>
      <w:numFmt w:val="lowerRoman"/>
      <w:lvlText w:val="%3."/>
      <w:lvlJc w:val="right"/>
      <w:pPr>
        <w:ind w:left="3105" w:hanging="180"/>
      </w:pPr>
    </w:lvl>
    <w:lvl w:ilvl="3" w:tplc="0409000F" w:tentative="1">
      <w:start w:val="1"/>
      <w:numFmt w:val="decimal"/>
      <w:lvlText w:val="%4."/>
      <w:lvlJc w:val="left"/>
      <w:pPr>
        <w:ind w:left="3825" w:hanging="360"/>
      </w:pPr>
    </w:lvl>
    <w:lvl w:ilvl="4" w:tplc="04090019" w:tentative="1">
      <w:start w:val="1"/>
      <w:numFmt w:val="lowerLetter"/>
      <w:lvlText w:val="%5."/>
      <w:lvlJc w:val="left"/>
      <w:pPr>
        <w:ind w:left="4545" w:hanging="360"/>
      </w:pPr>
    </w:lvl>
    <w:lvl w:ilvl="5" w:tplc="0409001B" w:tentative="1">
      <w:start w:val="1"/>
      <w:numFmt w:val="lowerRoman"/>
      <w:lvlText w:val="%6."/>
      <w:lvlJc w:val="right"/>
      <w:pPr>
        <w:ind w:left="5265" w:hanging="180"/>
      </w:pPr>
    </w:lvl>
    <w:lvl w:ilvl="6" w:tplc="0409000F" w:tentative="1">
      <w:start w:val="1"/>
      <w:numFmt w:val="decimal"/>
      <w:lvlText w:val="%7."/>
      <w:lvlJc w:val="left"/>
      <w:pPr>
        <w:ind w:left="5985" w:hanging="360"/>
      </w:pPr>
    </w:lvl>
    <w:lvl w:ilvl="7" w:tplc="04090019" w:tentative="1">
      <w:start w:val="1"/>
      <w:numFmt w:val="lowerLetter"/>
      <w:lvlText w:val="%8."/>
      <w:lvlJc w:val="left"/>
      <w:pPr>
        <w:ind w:left="6705" w:hanging="360"/>
      </w:pPr>
    </w:lvl>
    <w:lvl w:ilvl="8" w:tplc="0409001B" w:tentative="1">
      <w:start w:val="1"/>
      <w:numFmt w:val="lowerRoman"/>
      <w:lvlText w:val="%9."/>
      <w:lvlJc w:val="right"/>
      <w:pPr>
        <w:ind w:left="7425" w:hanging="180"/>
      </w:pPr>
    </w:lvl>
  </w:abstractNum>
  <w:abstractNum w:abstractNumId="49">
    <w:nsid w:val="7F4C50AC"/>
    <w:multiLevelType w:val="hybridMultilevel"/>
    <w:tmpl w:val="1EFE5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lvlOverride w:ilvl="0">
      <w:startOverride w:val="1"/>
    </w:lvlOverride>
  </w:num>
  <w:num w:numId="2">
    <w:abstractNumId w:val="5"/>
    <w:lvlOverride w:ilvl="0">
      <w:startOverride w:val="1"/>
    </w:lvlOverride>
  </w:num>
  <w:num w:numId="3">
    <w:abstractNumId w:val="46"/>
  </w:num>
  <w:num w:numId="4">
    <w:abstractNumId w:val="11"/>
  </w:num>
  <w:num w:numId="5">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7"/>
  </w:num>
  <w:num w:numId="7">
    <w:abstractNumId w:val="35"/>
  </w:num>
  <w:num w:numId="8">
    <w:abstractNumId w:val="38"/>
  </w:num>
  <w:num w:numId="9">
    <w:abstractNumId w:val="23"/>
  </w:num>
  <w:num w:numId="10">
    <w:abstractNumId w:val="24"/>
  </w:num>
  <w:num w:numId="11">
    <w:abstractNumId w:val="20"/>
  </w:num>
  <w:num w:numId="12">
    <w:abstractNumId w:val="40"/>
  </w:num>
  <w:num w:numId="13">
    <w:abstractNumId w:val="34"/>
  </w:num>
  <w:num w:numId="14">
    <w:abstractNumId w:val="29"/>
  </w:num>
  <w:num w:numId="15">
    <w:abstractNumId w:val="12"/>
  </w:num>
  <w:num w:numId="16">
    <w:abstractNumId w:val="15"/>
  </w:num>
  <w:num w:numId="17">
    <w:abstractNumId w:val="44"/>
  </w:num>
  <w:num w:numId="18">
    <w:abstractNumId w:val="18"/>
  </w:num>
  <w:num w:numId="19">
    <w:abstractNumId w:val="2"/>
  </w:num>
  <w:num w:numId="20">
    <w:abstractNumId w:val="27"/>
  </w:num>
  <w:num w:numId="21">
    <w:abstractNumId w:val="6"/>
  </w:num>
  <w:num w:numId="22">
    <w:abstractNumId w:val="14"/>
  </w:num>
  <w:num w:numId="23">
    <w:abstractNumId w:val="37"/>
  </w:num>
  <w:num w:numId="24">
    <w:abstractNumId w:val="21"/>
  </w:num>
  <w:num w:numId="25">
    <w:abstractNumId w:val="7"/>
  </w:num>
  <w:num w:numId="26">
    <w:abstractNumId w:val="3"/>
  </w:num>
  <w:num w:numId="27">
    <w:abstractNumId w:val="26"/>
  </w:num>
  <w:num w:numId="28">
    <w:abstractNumId w:val="32"/>
  </w:num>
  <w:num w:numId="29">
    <w:abstractNumId w:val="8"/>
  </w:num>
  <w:num w:numId="30">
    <w:abstractNumId w:val="42"/>
  </w:num>
  <w:num w:numId="31">
    <w:abstractNumId w:val="9"/>
  </w:num>
  <w:num w:numId="32">
    <w:abstractNumId w:val="0"/>
  </w:num>
  <w:num w:numId="33">
    <w:abstractNumId w:val="31"/>
  </w:num>
  <w:num w:numId="34">
    <w:abstractNumId w:val="30"/>
  </w:num>
  <w:num w:numId="35">
    <w:abstractNumId w:val="43"/>
  </w:num>
  <w:num w:numId="36">
    <w:abstractNumId w:val="13"/>
  </w:num>
  <w:num w:numId="37">
    <w:abstractNumId w:val="41"/>
  </w:num>
  <w:num w:numId="38">
    <w:abstractNumId w:val="10"/>
  </w:num>
  <w:num w:numId="39">
    <w:abstractNumId w:val="25"/>
  </w:num>
  <w:num w:numId="40">
    <w:abstractNumId w:val="28"/>
  </w:num>
  <w:num w:numId="41">
    <w:abstractNumId w:val="19"/>
  </w:num>
  <w:num w:numId="42">
    <w:abstractNumId w:val="45"/>
  </w:num>
  <w:num w:numId="43">
    <w:abstractNumId w:val="1"/>
  </w:num>
  <w:num w:numId="44">
    <w:abstractNumId w:val="36"/>
  </w:num>
  <w:num w:numId="45">
    <w:abstractNumId w:val="17"/>
  </w:num>
  <w:num w:numId="46">
    <w:abstractNumId w:val="39"/>
  </w:num>
  <w:num w:numId="47">
    <w:abstractNumId w:val="49"/>
  </w:num>
  <w:num w:numId="48">
    <w:abstractNumId w:val="33"/>
  </w:num>
  <w:num w:numId="49">
    <w:abstractNumId w:val="48"/>
  </w:num>
  <w:num w:numId="5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4C86"/>
    <w:rsid w:val="00010ECD"/>
    <w:rsid w:val="00012AB8"/>
    <w:rsid w:val="00026360"/>
    <w:rsid w:val="00057410"/>
    <w:rsid w:val="00064C6B"/>
    <w:rsid w:val="00080CD1"/>
    <w:rsid w:val="000873EC"/>
    <w:rsid w:val="000A493C"/>
    <w:rsid w:val="000A78F3"/>
    <w:rsid w:val="000B44C4"/>
    <w:rsid w:val="000C0345"/>
    <w:rsid w:val="000C0FA4"/>
    <w:rsid w:val="000D1222"/>
    <w:rsid w:val="000D5408"/>
    <w:rsid w:val="001113BD"/>
    <w:rsid w:val="00124DB7"/>
    <w:rsid w:val="00143D69"/>
    <w:rsid w:val="00157043"/>
    <w:rsid w:val="00190A68"/>
    <w:rsid w:val="001A00A1"/>
    <w:rsid w:val="001A6FE6"/>
    <w:rsid w:val="001E3719"/>
    <w:rsid w:val="001F3DB4"/>
    <w:rsid w:val="001F5464"/>
    <w:rsid w:val="0021531D"/>
    <w:rsid w:val="00224EFE"/>
    <w:rsid w:val="00231C61"/>
    <w:rsid w:val="002329CF"/>
    <w:rsid w:val="002619A9"/>
    <w:rsid w:val="00263A02"/>
    <w:rsid w:val="00273D13"/>
    <w:rsid w:val="002A3E0E"/>
    <w:rsid w:val="002A4F95"/>
    <w:rsid w:val="002C0C6C"/>
    <w:rsid w:val="002D47ED"/>
    <w:rsid w:val="002D6680"/>
    <w:rsid w:val="002F6EB2"/>
    <w:rsid w:val="00304272"/>
    <w:rsid w:val="00316BF2"/>
    <w:rsid w:val="00330E4B"/>
    <w:rsid w:val="00332B5B"/>
    <w:rsid w:val="0033481D"/>
    <w:rsid w:val="0034637F"/>
    <w:rsid w:val="00355701"/>
    <w:rsid w:val="00364178"/>
    <w:rsid w:val="00380E5D"/>
    <w:rsid w:val="00382E32"/>
    <w:rsid w:val="003A3C53"/>
    <w:rsid w:val="003B3B0A"/>
    <w:rsid w:val="003D406C"/>
    <w:rsid w:val="003E0985"/>
    <w:rsid w:val="003E3FFC"/>
    <w:rsid w:val="003E43D3"/>
    <w:rsid w:val="004145A6"/>
    <w:rsid w:val="00414BE0"/>
    <w:rsid w:val="00472A71"/>
    <w:rsid w:val="004819B0"/>
    <w:rsid w:val="004960AD"/>
    <w:rsid w:val="004B352E"/>
    <w:rsid w:val="004B6AFA"/>
    <w:rsid w:val="004C3D8B"/>
    <w:rsid w:val="004D4C86"/>
    <w:rsid w:val="004E5DA0"/>
    <w:rsid w:val="005042DC"/>
    <w:rsid w:val="005052BF"/>
    <w:rsid w:val="0051308D"/>
    <w:rsid w:val="00541CAE"/>
    <w:rsid w:val="00541CEA"/>
    <w:rsid w:val="00544F58"/>
    <w:rsid w:val="00570795"/>
    <w:rsid w:val="0057417D"/>
    <w:rsid w:val="005770B9"/>
    <w:rsid w:val="005773EE"/>
    <w:rsid w:val="005955C2"/>
    <w:rsid w:val="005C45FD"/>
    <w:rsid w:val="005C7852"/>
    <w:rsid w:val="005D4689"/>
    <w:rsid w:val="005E105E"/>
    <w:rsid w:val="006126A4"/>
    <w:rsid w:val="00616A8B"/>
    <w:rsid w:val="00636C53"/>
    <w:rsid w:val="00653AD7"/>
    <w:rsid w:val="00660972"/>
    <w:rsid w:val="0067444A"/>
    <w:rsid w:val="006747C0"/>
    <w:rsid w:val="00680097"/>
    <w:rsid w:val="006B1A86"/>
    <w:rsid w:val="006B4176"/>
    <w:rsid w:val="006B616E"/>
    <w:rsid w:val="006C32A3"/>
    <w:rsid w:val="006D46BC"/>
    <w:rsid w:val="006D4E84"/>
    <w:rsid w:val="006F31CE"/>
    <w:rsid w:val="006F7ADA"/>
    <w:rsid w:val="00700469"/>
    <w:rsid w:val="00702CA3"/>
    <w:rsid w:val="00721246"/>
    <w:rsid w:val="00736833"/>
    <w:rsid w:val="007654AB"/>
    <w:rsid w:val="00775B04"/>
    <w:rsid w:val="007877D3"/>
    <w:rsid w:val="00792C64"/>
    <w:rsid w:val="00792C93"/>
    <w:rsid w:val="007A2C7B"/>
    <w:rsid w:val="007A609A"/>
    <w:rsid w:val="007B0D5B"/>
    <w:rsid w:val="007B648C"/>
    <w:rsid w:val="007C46F4"/>
    <w:rsid w:val="007C4D41"/>
    <w:rsid w:val="007F35E1"/>
    <w:rsid w:val="00803998"/>
    <w:rsid w:val="00810188"/>
    <w:rsid w:val="00822F80"/>
    <w:rsid w:val="00832BF6"/>
    <w:rsid w:val="00836017"/>
    <w:rsid w:val="008476AD"/>
    <w:rsid w:val="0085178B"/>
    <w:rsid w:val="0086778E"/>
    <w:rsid w:val="00870976"/>
    <w:rsid w:val="00884B17"/>
    <w:rsid w:val="00891501"/>
    <w:rsid w:val="008A2552"/>
    <w:rsid w:val="008A6FBC"/>
    <w:rsid w:val="008A7C66"/>
    <w:rsid w:val="008B30DB"/>
    <w:rsid w:val="008C464C"/>
    <w:rsid w:val="008C5468"/>
    <w:rsid w:val="008D5A95"/>
    <w:rsid w:val="008F05B2"/>
    <w:rsid w:val="009310C9"/>
    <w:rsid w:val="00946669"/>
    <w:rsid w:val="0094779F"/>
    <w:rsid w:val="00984B94"/>
    <w:rsid w:val="009A6D57"/>
    <w:rsid w:val="009B0A59"/>
    <w:rsid w:val="009D2B85"/>
    <w:rsid w:val="009D31CB"/>
    <w:rsid w:val="009D62AC"/>
    <w:rsid w:val="009E4A9E"/>
    <w:rsid w:val="00A016DC"/>
    <w:rsid w:val="00A01E29"/>
    <w:rsid w:val="00A032A9"/>
    <w:rsid w:val="00A04CE3"/>
    <w:rsid w:val="00A10566"/>
    <w:rsid w:val="00A137A2"/>
    <w:rsid w:val="00A168B4"/>
    <w:rsid w:val="00A21CF6"/>
    <w:rsid w:val="00A2355B"/>
    <w:rsid w:val="00A44321"/>
    <w:rsid w:val="00A4483E"/>
    <w:rsid w:val="00A70D62"/>
    <w:rsid w:val="00A76279"/>
    <w:rsid w:val="00A84260"/>
    <w:rsid w:val="00A928D8"/>
    <w:rsid w:val="00AB09E6"/>
    <w:rsid w:val="00AB2D0F"/>
    <w:rsid w:val="00AB4AF6"/>
    <w:rsid w:val="00AB55A0"/>
    <w:rsid w:val="00AD6449"/>
    <w:rsid w:val="00AE1226"/>
    <w:rsid w:val="00B2337E"/>
    <w:rsid w:val="00B35C06"/>
    <w:rsid w:val="00B40F16"/>
    <w:rsid w:val="00B414A7"/>
    <w:rsid w:val="00B44BBC"/>
    <w:rsid w:val="00B50253"/>
    <w:rsid w:val="00B56E42"/>
    <w:rsid w:val="00B61850"/>
    <w:rsid w:val="00B73C2A"/>
    <w:rsid w:val="00B973DC"/>
    <w:rsid w:val="00BB32CB"/>
    <w:rsid w:val="00BC31B6"/>
    <w:rsid w:val="00BC5313"/>
    <w:rsid w:val="00BD332F"/>
    <w:rsid w:val="00BE2777"/>
    <w:rsid w:val="00C1410A"/>
    <w:rsid w:val="00C24C4C"/>
    <w:rsid w:val="00C41697"/>
    <w:rsid w:val="00C432F9"/>
    <w:rsid w:val="00C46EFD"/>
    <w:rsid w:val="00C540E0"/>
    <w:rsid w:val="00C543DE"/>
    <w:rsid w:val="00C920CE"/>
    <w:rsid w:val="00CA364F"/>
    <w:rsid w:val="00CB203F"/>
    <w:rsid w:val="00CB294E"/>
    <w:rsid w:val="00CB3FBB"/>
    <w:rsid w:val="00CC369B"/>
    <w:rsid w:val="00CD72FF"/>
    <w:rsid w:val="00CE0DAC"/>
    <w:rsid w:val="00CE4ABA"/>
    <w:rsid w:val="00CE6793"/>
    <w:rsid w:val="00D050AC"/>
    <w:rsid w:val="00D15FF2"/>
    <w:rsid w:val="00D24B32"/>
    <w:rsid w:val="00D51DA0"/>
    <w:rsid w:val="00D645D9"/>
    <w:rsid w:val="00D70B65"/>
    <w:rsid w:val="00D941F7"/>
    <w:rsid w:val="00D94B55"/>
    <w:rsid w:val="00D97842"/>
    <w:rsid w:val="00DE42C0"/>
    <w:rsid w:val="00E021B2"/>
    <w:rsid w:val="00E1133C"/>
    <w:rsid w:val="00E14E6C"/>
    <w:rsid w:val="00E17B5B"/>
    <w:rsid w:val="00E265AA"/>
    <w:rsid w:val="00E30FFD"/>
    <w:rsid w:val="00E3166F"/>
    <w:rsid w:val="00E33434"/>
    <w:rsid w:val="00E63843"/>
    <w:rsid w:val="00E64D7E"/>
    <w:rsid w:val="00E84A3C"/>
    <w:rsid w:val="00E85926"/>
    <w:rsid w:val="00E85B5C"/>
    <w:rsid w:val="00E86FF2"/>
    <w:rsid w:val="00EC3A85"/>
    <w:rsid w:val="00EE147A"/>
    <w:rsid w:val="00EE34AB"/>
    <w:rsid w:val="00F0446A"/>
    <w:rsid w:val="00F147E1"/>
    <w:rsid w:val="00F21050"/>
    <w:rsid w:val="00F34B23"/>
    <w:rsid w:val="00F34C86"/>
    <w:rsid w:val="00F35CD0"/>
    <w:rsid w:val="00F41BA4"/>
    <w:rsid w:val="00F46F47"/>
    <w:rsid w:val="00F540A9"/>
    <w:rsid w:val="00F5432B"/>
    <w:rsid w:val="00F56786"/>
    <w:rsid w:val="00F570EC"/>
    <w:rsid w:val="00F654EF"/>
    <w:rsid w:val="00F721F1"/>
    <w:rsid w:val="00F91913"/>
    <w:rsid w:val="00F96EED"/>
    <w:rsid w:val="00F9711E"/>
    <w:rsid w:val="00FB19F9"/>
    <w:rsid w:val="00FB7D22"/>
    <w:rsid w:val="00FC000A"/>
    <w:rsid w:val="00FE68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45D9"/>
    <w:rPr>
      <w:sz w:val="24"/>
    </w:rPr>
  </w:style>
  <w:style w:type="paragraph" w:styleId="Heading1">
    <w:name w:val="heading 1"/>
    <w:basedOn w:val="Normal"/>
    <w:next w:val="Normal"/>
    <w:qFormat/>
    <w:pPr>
      <w:keepNext/>
      <w:numPr>
        <w:numId w:val="1"/>
      </w:numPr>
      <w:outlineLvl w:val="0"/>
    </w:pPr>
    <w:rPr>
      <w:b/>
    </w:rPr>
  </w:style>
  <w:style w:type="paragraph" w:styleId="Heading2">
    <w:name w:val="heading 2"/>
    <w:basedOn w:val="Normal"/>
    <w:next w:val="Normal"/>
    <w:qFormat/>
    <w:pPr>
      <w:keepNext/>
      <w:numPr>
        <w:numId w:val="2"/>
      </w:numPr>
      <w:outlineLvl w:val="1"/>
    </w:pPr>
    <w:rPr>
      <w:b/>
    </w:rPr>
  </w:style>
  <w:style w:type="paragraph" w:styleId="Heading8">
    <w:name w:val="heading 8"/>
    <w:basedOn w:val="Normal"/>
    <w:next w:val="Normal"/>
    <w:qFormat/>
    <w:pPr>
      <w:keepNext/>
      <w:outlineLvl w:val="7"/>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Pr>
      <w:rFonts w:ascii="Tahoma" w:hAnsi="Tahoma"/>
      <w:sz w:val="16"/>
    </w:rPr>
  </w:style>
  <w:style w:type="character" w:customStyle="1" w:styleId="emailstyle19">
    <w:name w:val="emailstyle19"/>
    <w:semiHidden/>
    <w:rPr>
      <w:rFonts w:ascii="Arial" w:hAnsi="Arial" w:hint="default"/>
      <w:color w:val="000080"/>
    </w:rPr>
  </w:style>
  <w:style w:type="paragraph" w:customStyle="1" w:styleId="Default">
    <w:name w:val="Default"/>
    <w:pPr>
      <w:autoSpaceDE w:val="0"/>
      <w:autoSpaceDN w:val="0"/>
      <w:adjustRightInd w:val="0"/>
    </w:pPr>
    <w:rPr>
      <w:rFonts w:ascii="Courier" w:hAnsi="Courier"/>
      <w:color w:val="000000"/>
      <w:sz w:val="24"/>
    </w:rPr>
  </w:style>
  <w:style w:type="character" w:styleId="Hyperlink">
    <w:name w:val="Hyperlink"/>
    <w:semiHidden/>
    <w:rPr>
      <w:color w:val="0000FF"/>
      <w:u w:val="single"/>
    </w:rPr>
  </w:style>
  <w:style w:type="paragraph" w:styleId="Header">
    <w:name w:val="header"/>
    <w:basedOn w:val="Normal"/>
    <w:semiHidden/>
    <w:pPr>
      <w:tabs>
        <w:tab w:val="center" w:pos="4320"/>
        <w:tab w:val="right" w:pos="8640"/>
      </w:tabs>
    </w:pPr>
  </w:style>
  <w:style w:type="paragraph" w:styleId="NormalWeb">
    <w:name w:val="Normal (Web)"/>
    <w:basedOn w:val="Normal"/>
    <w:semiHidden/>
    <w:pPr>
      <w:spacing w:before="100" w:beforeAutospacing="1" w:after="100" w:afterAutospacing="1"/>
    </w:pPr>
    <w:rPr>
      <w:color w:val="000066"/>
    </w:rPr>
  </w:style>
  <w:style w:type="paragraph" w:styleId="BodyTextIndent2">
    <w:name w:val="Body Text Indent 2"/>
    <w:basedOn w:val="Normal"/>
    <w:semiHidden/>
    <w:pPr>
      <w:ind w:left="1080"/>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character" w:styleId="FollowedHyperlink">
    <w:name w:val="FollowedHyperlink"/>
    <w:semiHidden/>
    <w:rPr>
      <w:color w:val="800080"/>
      <w:u w:val="single"/>
    </w:rPr>
  </w:style>
  <w:style w:type="paragraph" w:styleId="BodyTextIndent">
    <w:name w:val="Body Text Indent"/>
    <w:basedOn w:val="Normal"/>
    <w:semiHidden/>
    <w:pPr>
      <w:ind w:left="720"/>
    </w:pPr>
  </w:style>
  <w:style w:type="paragraph" w:styleId="ListParagraph">
    <w:name w:val="List Paragraph"/>
    <w:basedOn w:val="Normal"/>
    <w:uiPriority w:val="34"/>
    <w:qFormat/>
    <w:rsid w:val="004B6AFA"/>
    <w:pPr>
      <w:spacing w:after="200" w:line="276" w:lineRule="auto"/>
      <w:ind w:left="720"/>
      <w:contextualSpacing/>
    </w:pPr>
    <w:rPr>
      <w:rFonts w:ascii="Calibri" w:eastAsia="Calibri" w:hAnsi="Calibri"/>
      <w:sz w:val="22"/>
      <w:szCs w:val="22"/>
    </w:rPr>
  </w:style>
  <w:style w:type="character" w:styleId="HTMLCite">
    <w:name w:val="HTML Cite"/>
    <w:uiPriority w:val="99"/>
    <w:semiHidden/>
    <w:unhideWhenUsed/>
    <w:rsid w:val="001113BD"/>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45D9"/>
    <w:rPr>
      <w:sz w:val="24"/>
    </w:rPr>
  </w:style>
  <w:style w:type="paragraph" w:styleId="Heading1">
    <w:name w:val="heading 1"/>
    <w:basedOn w:val="Normal"/>
    <w:next w:val="Normal"/>
    <w:qFormat/>
    <w:pPr>
      <w:keepNext/>
      <w:numPr>
        <w:numId w:val="1"/>
      </w:numPr>
      <w:outlineLvl w:val="0"/>
    </w:pPr>
    <w:rPr>
      <w:b/>
    </w:rPr>
  </w:style>
  <w:style w:type="paragraph" w:styleId="Heading2">
    <w:name w:val="heading 2"/>
    <w:basedOn w:val="Normal"/>
    <w:next w:val="Normal"/>
    <w:qFormat/>
    <w:pPr>
      <w:keepNext/>
      <w:numPr>
        <w:numId w:val="2"/>
      </w:numPr>
      <w:outlineLvl w:val="1"/>
    </w:pPr>
    <w:rPr>
      <w:b/>
    </w:rPr>
  </w:style>
  <w:style w:type="paragraph" w:styleId="Heading8">
    <w:name w:val="heading 8"/>
    <w:basedOn w:val="Normal"/>
    <w:next w:val="Normal"/>
    <w:qFormat/>
    <w:pPr>
      <w:keepNext/>
      <w:outlineLvl w:val="7"/>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Pr>
      <w:rFonts w:ascii="Tahoma" w:hAnsi="Tahoma"/>
      <w:sz w:val="16"/>
    </w:rPr>
  </w:style>
  <w:style w:type="character" w:customStyle="1" w:styleId="emailstyle19">
    <w:name w:val="emailstyle19"/>
    <w:semiHidden/>
    <w:rPr>
      <w:rFonts w:ascii="Arial" w:hAnsi="Arial" w:hint="default"/>
      <w:color w:val="000080"/>
    </w:rPr>
  </w:style>
  <w:style w:type="paragraph" w:customStyle="1" w:styleId="Default">
    <w:name w:val="Default"/>
    <w:pPr>
      <w:autoSpaceDE w:val="0"/>
      <w:autoSpaceDN w:val="0"/>
      <w:adjustRightInd w:val="0"/>
    </w:pPr>
    <w:rPr>
      <w:rFonts w:ascii="Courier" w:hAnsi="Courier"/>
      <w:color w:val="000000"/>
      <w:sz w:val="24"/>
    </w:rPr>
  </w:style>
  <w:style w:type="character" w:styleId="Hyperlink">
    <w:name w:val="Hyperlink"/>
    <w:semiHidden/>
    <w:rPr>
      <w:color w:val="0000FF"/>
      <w:u w:val="single"/>
    </w:rPr>
  </w:style>
  <w:style w:type="paragraph" w:styleId="Header">
    <w:name w:val="header"/>
    <w:basedOn w:val="Normal"/>
    <w:semiHidden/>
    <w:pPr>
      <w:tabs>
        <w:tab w:val="center" w:pos="4320"/>
        <w:tab w:val="right" w:pos="8640"/>
      </w:tabs>
    </w:pPr>
  </w:style>
  <w:style w:type="paragraph" w:styleId="NormalWeb">
    <w:name w:val="Normal (Web)"/>
    <w:basedOn w:val="Normal"/>
    <w:semiHidden/>
    <w:pPr>
      <w:spacing w:before="100" w:beforeAutospacing="1" w:after="100" w:afterAutospacing="1"/>
    </w:pPr>
    <w:rPr>
      <w:color w:val="000066"/>
    </w:rPr>
  </w:style>
  <w:style w:type="paragraph" w:styleId="BodyTextIndent2">
    <w:name w:val="Body Text Indent 2"/>
    <w:basedOn w:val="Normal"/>
    <w:semiHidden/>
    <w:pPr>
      <w:ind w:left="1080"/>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character" w:styleId="FollowedHyperlink">
    <w:name w:val="FollowedHyperlink"/>
    <w:semiHidden/>
    <w:rPr>
      <w:color w:val="800080"/>
      <w:u w:val="single"/>
    </w:rPr>
  </w:style>
  <w:style w:type="paragraph" w:styleId="BodyTextIndent">
    <w:name w:val="Body Text Indent"/>
    <w:basedOn w:val="Normal"/>
    <w:semiHidden/>
    <w:pPr>
      <w:ind w:left="720"/>
    </w:pPr>
  </w:style>
  <w:style w:type="paragraph" w:styleId="ListParagraph">
    <w:name w:val="List Paragraph"/>
    <w:basedOn w:val="Normal"/>
    <w:uiPriority w:val="34"/>
    <w:qFormat/>
    <w:rsid w:val="004B6AFA"/>
    <w:pPr>
      <w:spacing w:after="200" w:line="276" w:lineRule="auto"/>
      <w:ind w:left="720"/>
      <w:contextualSpacing/>
    </w:pPr>
    <w:rPr>
      <w:rFonts w:ascii="Calibri" w:eastAsia="Calibri" w:hAnsi="Calibri"/>
      <w:sz w:val="22"/>
      <w:szCs w:val="22"/>
    </w:rPr>
  </w:style>
  <w:style w:type="character" w:styleId="HTMLCite">
    <w:name w:val="HTML Cite"/>
    <w:uiPriority w:val="99"/>
    <w:semiHidden/>
    <w:unhideWhenUsed/>
    <w:rsid w:val="001113B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3432032">
      <w:bodyDiv w:val="1"/>
      <w:marLeft w:val="0"/>
      <w:marRight w:val="0"/>
      <w:marTop w:val="300"/>
      <w:marBottom w:val="0"/>
      <w:divBdr>
        <w:top w:val="none" w:sz="0" w:space="0" w:color="auto"/>
        <w:left w:val="none" w:sz="0" w:space="0" w:color="auto"/>
        <w:bottom w:val="none" w:sz="0" w:space="0" w:color="auto"/>
        <w:right w:val="none" w:sz="0" w:space="0" w:color="auto"/>
      </w:divBdr>
      <w:divsChild>
        <w:div w:id="1516993313">
          <w:marLeft w:val="0"/>
          <w:marRight w:val="0"/>
          <w:marTop w:val="0"/>
          <w:marBottom w:val="0"/>
          <w:divBdr>
            <w:top w:val="none" w:sz="0" w:space="0" w:color="auto"/>
            <w:left w:val="none" w:sz="0" w:space="0" w:color="auto"/>
            <w:bottom w:val="none" w:sz="0" w:space="0" w:color="auto"/>
            <w:right w:val="none" w:sz="0" w:space="0" w:color="auto"/>
          </w:divBdr>
          <w:divsChild>
            <w:div w:id="533463139">
              <w:marLeft w:val="300"/>
              <w:marRight w:val="0"/>
              <w:marTop w:val="60"/>
              <w:marBottom w:val="0"/>
              <w:divBdr>
                <w:top w:val="none" w:sz="0" w:space="0" w:color="auto"/>
                <w:left w:val="none" w:sz="0" w:space="0" w:color="auto"/>
                <w:bottom w:val="none" w:sz="0" w:space="0" w:color="auto"/>
                <w:right w:val="none" w:sz="0" w:space="0" w:color="auto"/>
              </w:divBdr>
            </w:div>
          </w:divsChild>
        </w:div>
      </w:divsChild>
    </w:div>
    <w:div w:id="1091857507">
      <w:bodyDiv w:val="1"/>
      <w:marLeft w:val="0"/>
      <w:marRight w:val="0"/>
      <w:marTop w:val="0"/>
      <w:marBottom w:val="0"/>
      <w:divBdr>
        <w:top w:val="none" w:sz="0" w:space="0" w:color="auto"/>
        <w:left w:val="none" w:sz="0" w:space="0" w:color="auto"/>
        <w:bottom w:val="none" w:sz="0" w:space="0" w:color="auto"/>
        <w:right w:val="none" w:sz="0" w:space="0" w:color="auto"/>
      </w:divBdr>
    </w:div>
    <w:div w:id="1529105154">
      <w:bodyDiv w:val="1"/>
      <w:marLeft w:val="0"/>
      <w:marRight w:val="0"/>
      <w:marTop w:val="300"/>
      <w:marBottom w:val="0"/>
      <w:divBdr>
        <w:top w:val="none" w:sz="0" w:space="0" w:color="auto"/>
        <w:left w:val="none" w:sz="0" w:space="0" w:color="auto"/>
        <w:bottom w:val="none" w:sz="0" w:space="0" w:color="auto"/>
        <w:right w:val="none" w:sz="0" w:space="0" w:color="auto"/>
      </w:divBdr>
      <w:divsChild>
        <w:div w:id="18629789">
          <w:marLeft w:val="0"/>
          <w:marRight w:val="0"/>
          <w:marTop w:val="0"/>
          <w:marBottom w:val="0"/>
          <w:divBdr>
            <w:top w:val="none" w:sz="0" w:space="0" w:color="auto"/>
            <w:left w:val="none" w:sz="0" w:space="0" w:color="auto"/>
            <w:bottom w:val="none" w:sz="0" w:space="0" w:color="auto"/>
            <w:right w:val="none" w:sz="0" w:space="0" w:color="auto"/>
          </w:divBdr>
          <w:divsChild>
            <w:div w:id="1160345568">
              <w:marLeft w:val="300"/>
              <w:marRight w:val="0"/>
              <w:marTop w:val="6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ed.gov" TargetMode="External"/><Relationship Id="rId18" Type="http://schemas.openxmlformats.org/officeDocument/2006/relationships/hyperlink" Target="http://www.ncpublicschools.org/fbs/present.htm"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law.unc.edu" TargetMode="External"/><Relationship Id="rId17" Type="http://schemas.openxmlformats.org/officeDocument/2006/relationships/hyperlink" Target="http://www.dpi.state.nc.us" TargetMode="External"/><Relationship Id="rId2" Type="http://schemas.openxmlformats.org/officeDocument/2006/relationships/numbering" Target="numbering.xml"/><Relationship Id="rId16" Type="http://schemas.openxmlformats.org/officeDocument/2006/relationships/hyperlink" Target="http://www.education.yahoo.co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C:\Users\Local%20Settings\Documents%20and%20Settings\bgoodman.WEBBNET\Local%20Settings\Local%20Settings\Temporary%20Internet%20Files\Content.Outlook\8GU39QYV\www.law.cornell.edu" TargetMode="External"/><Relationship Id="rId5" Type="http://schemas.openxmlformats.org/officeDocument/2006/relationships/settings" Target="settings.xml"/><Relationship Id="rId15" Type="http://schemas.openxmlformats.org/officeDocument/2006/relationships/hyperlink" Target="http://www.bbn.com" TargetMode="External"/><Relationship Id="rId23" Type="http://schemas.openxmlformats.org/officeDocument/2006/relationships/theme" Target="theme/theme1.xml"/><Relationship Id="rId10" Type="http://schemas.openxmlformats.org/officeDocument/2006/relationships/hyperlink" Target="file:///C:\Users\Local%20Settings\Documents%20and%20Settings\bgoodman.WEBBNET\Local%20Settings\Local%20Settings\Temporary%20Internet%20Files\Content.Outlook\8GU39QYV\www.law.duke.edu"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file:///C:\Users\Local%20Settings\Documents%20and%20Settings\bgoodman.WEBBNET\Local%20Settings\Local%20Settings\Temporary%20Internet%20Files\Content.Outlook\8GU39QYV\www.findlaw.com" TargetMode="External"/><Relationship Id="rId14" Type="http://schemas.openxmlformats.org/officeDocument/2006/relationships/hyperlink" Target="http://www.ed.gov/Programs/bastmp/SEA.htm"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26C173-A705-4523-99A8-E5A23D11A5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3123</Words>
  <Characters>17804</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Nova Southeastern University</vt:lpstr>
    </vt:vector>
  </TitlesOfParts>
  <Company>Gardner-Webb University</Company>
  <LinksUpToDate>false</LinksUpToDate>
  <CharactersWithSpaces>20886</CharactersWithSpaces>
  <SharedDoc>false</SharedDoc>
  <HLinks>
    <vt:vector size="60" baseType="variant">
      <vt:variant>
        <vt:i4>2424866</vt:i4>
      </vt:variant>
      <vt:variant>
        <vt:i4>27</vt:i4>
      </vt:variant>
      <vt:variant>
        <vt:i4>0</vt:i4>
      </vt:variant>
      <vt:variant>
        <vt:i4>5</vt:i4>
      </vt:variant>
      <vt:variant>
        <vt:lpwstr>http://www.ncpublicschools.org/fbs/present.htm</vt:lpwstr>
      </vt:variant>
      <vt:variant>
        <vt:lpwstr/>
      </vt:variant>
      <vt:variant>
        <vt:i4>6422582</vt:i4>
      </vt:variant>
      <vt:variant>
        <vt:i4>24</vt:i4>
      </vt:variant>
      <vt:variant>
        <vt:i4>0</vt:i4>
      </vt:variant>
      <vt:variant>
        <vt:i4>5</vt:i4>
      </vt:variant>
      <vt:variant>
        <vt:lpwstr>http://www.dpi.state.nc.us/</vt:lpwstr>
      </vt:variant>
      <vt:variant>
        <vt:lpwstr/>
      </vt:variant>
      <vt:variant>
        <vt:i4>2949165</vt:i4>
      </vt:variant>
      <vt:variant>
        <vt:i4>21</vt:i4>
      </vt:variant>
      <vt:variant>
        <vt:i4>0</vt:i4>
      </vt:variant>
      <vt:variant>
        <vt:i4>5</vt:i4>
      </vt:variant>
      <vt:variant>
        <vt:lpwstr>http://www.education.yahoo.com/</vt:lpwstr>
      </vt:variant>
      <vt:variant>
        <vt:lpwstr/>
      </vt:variant>
      <vt:variant>
        <vt:i4>2687091</vt:i4>
      </vt:variant>
      <vt:variant>
        <vt:i4>18</vt:i4>
      </vt:variant>
      <vt:variant>
        <vt:i4>0</vt:i4>
      </vt:variant>
      <vt:variant>
        <vt:i4>5</vt:i4>
      </vt:variant>
      <vt:variant>
        <vt:lpwstr>http://www.bbn.com/</vt:lpwstr>
      </vt:variant>
      <vt:variant>
        <vt:lpwstr/>
      </vt:variant>
      <vt:variant>
        <vt:i4>4915221</vt:i4>
      </vt:variant>
      <vt:variant>
        <vt:i4>15</vt:i4>
      </vt:variant>
      <vt:variant>
        <vt:i4>0</vt:i4>
      </vt:variant>
      <vt:variant>
        <vt:i4>5</vt:i4>
      </vt:variant>
      <vt:variant>
        <vt:lpwstr>http://www.ed.gov/Programs/bastmp/SEA.htm</vt:lpwstr>
      </vt:variant>
      <vt:variant>
        <vt:lpwstr/>
      </vt:variant>
      <vt:variant>
        <vt:i4>2097189</vt:i4>
      </vt:variant>
      <vt:variant>
        <vt:i4>12</vt:i4>
      </vt:variant>
      <vt:variant>
        <vt:i4>0</vt:i4>
      </vt:variant>
      <vt:variant>
        <vt:i4>5</vt:i4>
      </vt:variant>
      <vt:variant>
        <vt:lpwstr>http://www.ed.gov/</vt:lpwstr>
      </vt:variant>
      <vt:variant>
        <vt:lpwstr/>
      </vt:variant>
      <vt:variant>
        <vt:i4>3539003</vt:i4>
      </vt:variant>
      <vt:variant>
        <vt:i4>9</vt:i4>
      </vt:variant>
      <vt:variant>
        <vt:i4>0</vt:i4>
      </vt:variant>
      <vt:variant>
        <vt:i4>5</vt:i4>
      </vt:variant>
      <vt:variant>
        <vt:lpwstr>http://www.law.unc.edu/</vt:lpwstr>
      </vt:variant>
      <vt:variant>
        <vt:lpwstr/>
      </vt:variant>
      <vt:variant>
        <vt:i4>3407911</vt:i4>
      </vt:variant>
      <vt:variant>
        <vt:i4>6</vt:i4>
      </vt:variant>
      <vt:variant>
        <vt:i4>0</vt:i4>
      </vt:variant>
      <vt:variant>
        <vt:i4>5</vt:i4>
      </vt:variant>
      <vt:variant>
        <vt:lpwstr>C:\Users\Local Settings\Documents and Settings\bgoodman.WEBBNET\Local Settings\Local Settings\Temporary Internet Files\Content.Outlook\8GU39QYV\www.law.cornell.edu</vt:lpwstr>
      </vt:variant>
      <vt:variant>
        <vt:lpwstr/>
      </vt:variant>
      <vt:variant>
        <vt:i4>1245215</vt:i4>
      </vt:variant>
      <vt:variant>
        <vt:i4>3</vt:i4>
      </vt:variant>
      <vt:variant>
        <vt:i4>0</vt:i4>
      </vt:variant>
      <vt:variant>
        <vt:i4>5</vt:i4>
      </vt:variant>
      <vt:variant>
        <vt:lpwstr>C:\Users\Local Settings\Documents and Settings\bgoodman.WEBBNET\Local Settings\Local Settings\Temporary Internet Files\Content.Outlook\8GU39QYV\www.law.duke.edu</vt:lpwstr>
      </vt:variant>
      <vt:variant>
        <vt:lpwstr/>
      </vt:variant>
      <vt:variant>
        <vt:i4>7405617</vt:i4>
      </vt:variant>
      <vt:variant>
        <vt:i4>0</vt:i4>
      </vt:variant>
      <vt:variant>
        <vt:i4>0</vt:i4>
      </vt:variant>
      <vt:variant>
        <vt:i4>5</vt:i4>
      </vt:variant>
      <vt:variant>
        <vt:lpwstr>C:\Users\Local Settings\Documents and Settings\bgoodman.WEBBNET\Local Settings\Local Settings\Temporary Internet Files\Content.Outlook\8GU39QYV\www.findlaw.com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Nova Southeastern University</dc:title>
  <dc:creator>Thomas Wurth</dc:creator>
  <cp:lastModifiedBy>David Shellman</cp:lastModifiedBy>
  <cp:revision>2</cp:revision>
  <cp:lastPrinted>2012-01-11T19:12:00Z</cp:lastPrinted>
  <dcterms:created xsi:type="dcterms:W3CDTF">2012-01-11T19:20:00Z</dcterms:created>
  <dcterms:modified xsi:type="dcterms:W3CDTF">2012-01-11T19:20:00Z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false</vt:lpwstr>
  </property>
</Properties>
</file>